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B342A61" w14:textId="77777777" w:rsidR="00DD1BA5" w:rsidRDefault="00DD1BA5" w:rsidP="00DD1BA5"/>
    <w:p w14:paraId="1E1BB0CA" w14:textId="66594EE2" w:rsidR="00DD1BA5" w:rsidRPr="001D7FDA" w:rsidRDefault="00DD1BA5" w:rsidP="00DD1BA5">
      <w:r w:rsidRPr="001D7FDA">
        <w:rPr>
          <w:noProof/>
        </w:rPr>
        <w:drawing>
          <wp:anchor distT="0" distB="0" distL="114300" distR="114300" simplePos="0" relativeHeight="251669504" behindDoc="0" locked="0" layoutInCell="1" allowOverlap="1" wp14:anchorId="3E0020C1" wp14:editId="25F56BA6">
            <wp:simplePos x="0" y="0"/>
            <wp:positionH relativeFrom="margin">
              <wp:align>left</wp:align>
            </wp:positionH>
            <wp:positionV relativeFrom="margin">
              <wp:align>top</wp:align>
            </wp:positionV>
            <wp:extent cx="3577525" cy="333364"/>
            <wp:effectExtent l="0" t="0" r="0" b="0"/>
            <wp:wrapSquare wrapText="bothSides"/>
            <wp:docPr id="726239438" name="Grafik 726239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8"/>
                    <a:stretch>
                      <a:fillRect/>
                    </a:stretch>
                  </pic:blipFill>
                  <pic:spPr>
                    <a:xfrm>
                      <a:off x="0" y="0"/>
                      <a:ext cx="3577525" cy="333364"/>
                    </a:xfrm>
                    <a:prstGeom prst="rect">
                      <a:avLst/>
                    </a:prstGeom>
                  </pic:spPr>
                </pic:pic>
              </a:graphicData>
            </a:graphic>
          </wp:anchor>
        </w:drawing>
      </w:r>
    </w:p>
    <w:p w14:paraId="2759FB38" w14:textId="77777777" w:rsidR="00DD1BA5" w:rsidRPr="001D7FDA" w:rsidRDefault="00DD1BA5" w:rsidP="00DD1BA5"/>
    <w:p w14:paraId="0EED0BE7" w14:textId="65960C1E" w:rsidR="00B622BA" w:rsidRDefault="00DD1BA5" w:rsidP="00B622BA">
      <w:pPr>
        <w:rPr>
          <w:sz w:val="48"/>
          <w:szCs w:val="48"/>
        </w:rPr>
      </w:pPr>
      <w:r w:rsidRPr="00DD1BA5">
        <w:rPr>
          <w:sz w:val="48"/>
          <w:szCs w:val="48"/>
        </w:rPr>
        <w:t>Wesentliches in wenige</w:t>
      </w:r>
      <w:r w:rsidR="00CB7BBE">
        <w:rPr>
          <w:sz w:val="48"/>
          <w:szCs w:val="48"/>
        </w:rPr>
        <w:t>n</w:t>
      </w:r>
      <w:r w:rsidRPr="00DD1BA5">
        <w:rPr>
          <w:sz w:val="48"/>
          <w:szCs w:val="48"/>
        </w:rPr>
        <w:t xml:space="preserve"> Worte</w:t>
      </w:r>
      <w:r>
        <w:rPr>
          <w:sz w:val="48"/>
          <w:szCs w:val="48"/>
        </w:rPr>
        <w:t>n</w:t>
      </w:r>
    </w:p>
    <w:p w14:paraId="1A69C28D" w14:textId="77777777" w:rsidR="00DD1BA5" w:rsidRDefault="00DD1BA5" w:rsidP="00B622BA"/>
    <w:p w14:paraId="399C5806" w14:textId="523323B1" w:rsidR="00B622BA" w:rsidRDefault="00B622BA" w:rsidP="00B622BA">
      <w:r>
        <w:t xml:space="preserve">Markus Mirwald fasst </w:t>
      </w:r>
      <w:bookmarkStart w:id="0" w:name="_Hlk199742172"/>
      <w:r>
        <w:t xml:space="preserve">Wesentliches in wenige Worte </w:t>
      </w:r>
      <w:bookmarkEnd w:id="0"/>
      <w:r>
        <w:t xml:space="preserve">und regt zum Nachdenken über das Mensch-Sein an: </w:t>
      </w:r>
      <w:r w:rsidRPr="00A43649">
        <w:rPr>
          <w:i/>
          <w:iCs/>
        </w:rPr>
        <w:t>„Selbstreflexion erfordert Mut – denn sie könnte mit der Aufforderung verbunden sein, sich zu ändern.“</w:t>
      </w:r>
    </w:p>
    <w:p w14:paraId="41DD5108" w14:textId="77777777" w:rsidR="00B622BA" w:rsidRDefault="00B622BA" w:rsidP="0060273B"/>
    <w:p w14:paraId="738E9BC6" w14:textId="79B2225D" w:rsidR="000B7E93" w:rsidRDefault="00850754" w:rsidP="0060273B">
      <w:r>
        <w:t xml:space="preserve">Seine </w:t>
      </w:r>
      <w:r w:rsidR="00CA1C4C">
        <w:t xml:space="preserve">inspirierenden </w:t>
      </w:r>
      <w:r>
        <w:t xml:space="preserve">Aphorismen erscheinen seit 2017 in </w:t>
      </w:r>
      <w:r w:rsidR="0031182F">
        <w:t>der</w:t>
      </w:r>
      <w:r>
        <w:t xml:space="preserve"> Buchserie „Wesentliches in wenigen Worten“ und </w:t>
      </w:r>
      <w:r w:rsidR="003A1F93">
        <w:t>auf Spruchkarten</w:t>
      </w:r>
      <w:r>
        <w:t>.</w:t>
      </w:r>
    </w:p>
    <w:p w14:paraId="7FEEE958" w14:textId="26A15B72" w:rsidR="00387866" w:rsidRDefault="00387866" w:rsidP="002B6F5E"/>
    <w:p w14:paraId="7AB5071A" w14:textId="173DF33E" w:rsidR="00850754" w:rsidRDefault="00CA1C4C" w:rsidP="002B6F5E">
      <w:r>
        <w:rPr>
          <w:noProof/>
        </w:rPr>
        <w:drawing>
          <wp:anchor distT="0" distB="0" distL="114300" distR="114300" simplePos="0" relativeHeight="251666432" behindDoc="1" locked="0" layoutInCell="1" allowOverlap="1" wp14:anchorId="213F1C42" wp14:editId="6D9EC895">
            <wp:simplePos x="0" y="0"/>
            <wp:positionH relativeFrom="column">
              <wp:posOffset>-360045</wp:posOffset>
            </wp:positionH>
            <wp:positionV relativeFrom="paragraph">
              <wp:posOffset>90693</wp:posOffset>
            </wp:positionV>
            <wp:extent cx="6480000" cy="438480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ücher 5000px.jpg"/>
                    <pic:cNvPicPr/>
                  </pic:nvPicPr>
                  <pic:blipFill>
                    <a:blip r:embed="rId9"/>
                    <a:stretch>
                      <a:fillRect/>
                    </a:stretch>
                  </pic:blipFill>
                  <pic:spPr>
                    <a:xfrm>
                      <a:off x="0" y="0"/>
                      <a:ext cx="6480000" cy="4384800"/>
                    </a:xfrm>
                    <a:prstGeom prst="rect">
                      <a:avLst/>
                    </a:prstGeom>
                  </pic:spPr>
                </pic:pic>
              </a:graphicData>
            </a:graphic>
            <wp14:sizeRelH relativeFrom="page">
              <wp14:pctWidth>0</wp14:pctWidth>
            </wp14:sizeRelH>
            <wp14:sizeRelV relativeFrom="page">
              <wp14:pctHeight>0</wp14:pctHeight>
            </wp14:sizeRelV>
          </wp:anchor>
        </w:drawing>
      </w:r>
    </w:p>
    <w:p w14:paraId="73765E95" w14:textId="12CBE33F" w:rsidR="000B7E93" w:rsidRDefault="000B7E93" w:rsidP="002B6F5E">
      <w:pPr>
        <w:rPr>
          <w:sz w:val="32"/>
          <w:szCs w:val="32"/>
        </w:rPr>
      </w:pPr>
    </w:p>
    <w:p w14:paraId="6B47A649" w14:textId="02CA0916" w:rsidR="00830342" w:rsidRDefault="00830342" w:rsidP="002B6F5E">
      <w:pPr>
        <w:rPr>
          <w:sz w:val="32"/>
          <w:szCs w:val="32"/>
        </w:rPr>
      </w:pPr>
    </w:p>
    <w:p w14:paraId="1BCB5148" w14:textId="61FA0B27" w:rsidR="00830342" w:rsidRDefault="00830342" w:rsidP="002B6F5E">
      <w:pPr>
        <w:rPr>
          <w:sz w:val="32"/>
          <w:szCs w:val="32"/>
        </w:rPr>
      </w:pPr>
    </w:p>
    <w:p w14:paraId="508AB966" w14:textId="74F75CE9" w:rsidR="00830342" w:rsidRDefault="00830342" w:rsidP="002B6F5E">
      <w:pPr>
        <w:rPr>
          <w:sz w:val="32"/>
          <w:szCs w:val="32"/>
        </w:rPr>
      </w:pPr>
    </w:p>
    <w:p w14:paraId="50B45533" w14:textId="3135576D" w:rsidR="00830342" w:rsidRDefault="00830342" w:rsidP="002B6F5E">
      <w:pPr>
        <w:rPr>
          <w:sz w:val="32"/>
          <w:szCs w:val="32"/>
        </w:rPr>
      </w:pPr>
    </w:p>
    <w:p w14:paraId="6667B887" w14:textId="341EFB45" w:rsidR="00830342" w:rsidRDefault="00830342" w:rsidP="002B6F5E">
      <w:pPr>
        <w:rPr>
          <w:sz w:val="32"/>
          <w:szCs w:val="32"/>
        </w:rPr>
      </w:pPr>
    </w:p>
    <w:p w14:paraId="239A52F2" w14:textId="726CCF53" w:rsidR="00830342" w:rsidRDefault="00830342" w:rsidP="002B6F5E">
      <w:pPr>
        <w:rPr>
          <w:sz w:val="32"/>
          <w:szCs w:val="32"/>
        </w:rPr>
      </w:pPr>
    </w:p>
    <w:p w14:paraId="535A92F2" w14:textId="54C4280D" w:rsidR="00830342" w:rsidRDefault="00830342" w:rsidP="002B6F5E">
      <w:pPr>
        <w:rPr>
          <w:sz w:val="32"/>
          <w:szCs w:val="32"/>
        </w:rPr>
      </w:pPr>
    </w:p>
    <w:p w14:paraId="04416846" w14:textId="5C49E7F8" w:rsidR="00830342" w:rsidRDefault="00830342" w:rsidP="002B6F5E">
      <w:pPr>
        <w:rPr>
          <w:sz w:val="32"/>
          <w:szCs w:val="32"/>
        </w:rPr>
      </w:pPr>
    </w:p>
    <w:p w14:paraId="1A550B2F" w14:textId="4B9AC7BD" w:rsidR="00830342" w:rsidRDefault="00830342" w:rsidP="002B6F5E">
      <w:pPr>
        <w:rPr>
          <w:sz w:val="32"/>
          <w:szCs w:val="32"/>
        </w:rPr>
      </w:pPr>
    </w:p>
    <w:p w14:paraId="0BED8A4F" w14:textId="32DFBAB6" w:rsidR="00830342" w:rsidRDefault="00830342" w:rsidP="002B6F5E">
      <w:pPr>
        <w:rPr>
          <w:sz w:val="32"/>
          <w:szCs w:val="32"/>
        </w:rPr>
      </w:pPr>
    </w:p>
    <w:p w14:paraId="4C0AB2EE" w14:textId="517F33FE" w:rsidR="00830342" w:rsidRDefault="00830342" w:rsidP="002B6F5E">
      <w:pPr>
        <w:rPr>
          <w:sz w:val="32"/>
          <w:szCs w:val="32"/>
        </w:rPr>
      </w:pPr>
    </w:p>
    <w:p w14:paraId="17FA87D2" w14:textId="01393007" w:rsidR="00830342" w:rsidRDefault="00830342" w:rsidP="002B6F5E">
      <w:pPr>
        <w:rPr>
          <w:sz w:val="32"/>
          <w:szCs w:val="32"/>
        </w:rPr>
      </w:pPr>
    </w:p>
    <w:p w14:paraId="09F41A85" w14:textId="74AA069A" w:rsidR="00830342" w:rsidRDefault="00830342" w:rsidP="002B6F5E">
      <w:pPr>
        <w:rPr>
          <w:sz w:val="32"/>
          <w:szCs w:val="32"/>
        </w:rPr>
      </w:pPr>
    </w:p>
    <w:p w14:paraId="39CC46AE" w14:textId="6CC065B0" w:rsidR="00830342" w:rsidRDefault="00830342" w:rsidP="002B6F5E">
      <w:pPr>
        <w:rPr>
          <w:sz w:val="32"/>
          <w:szCs w:val="32"/>
        </w:rPr>
      </w:pPr>
    </w:p>
    <w:p w14:paraId="2C0A0108" w14:textId="16D65F8F" w:rsidR="00830342" w:rsidRDefault="00830342" w:rsidP="002B6F5E">
      <w:pPr>
        <w:rPr>
          <w:sz w:val="32"/>
          <w:szCs w:val="32"/>
        </w:rPr>
      </w:pPr>
    </w:p>
    <w:p w14:paraId="391CA7A6" w14:textId="1B5855B6" w:rsidR="00830342" w:rsidRDefault="00830342" w:rsidP="002B6F5E">
      <w:pPr>
        <w:rPr>
          <w:sz w:val="32"/>
          <w:szCs w:val="32"/>
        </w:rPr>
      </w:pPr>
    </w:p>
    <w:p w14:paraId="18EC0651" w14:textId="77777777" w:rsidR="00CA1C4C" w:rsidRDefault="00CA1C4C" w:rsidP="00CA1C4C">
      <w:pPr>
        <w:spacing w:before="120"/>
        <w:jc w:val="center"/>
        <w:rPr>
          <w:i/>
          <w:sz w:val="28"/>
          <w:szCs w:val="28"/>
        </w:rPr>
      </w:pPr>
    </w:p>
    <w:p w14:paraId="469FB73C" w14:textId="35EE7ADB" w:rsidR="00387866" w:rsidRPr="00CD78A5" w:rsidRDefault="00387866" w:rsidP="00B622BA">
      <w:pPr>
        <w:spacing w:before="240"/>
        <w:jc w:val="center"/>
        <w:rPr>
          <w:i/>
          <w:sz w:val="28"/>
          <w:szCs w:val="28"/>
        </w:rPr>
      </w:pPr>
      <w:r w:rsidRPr="00CD78A5">
        <w:rPr>
          <w:i/>
          <w:sz w:val="28"/>
          <w:szCs w:val="28"/>
        </w:rPr>
        <w:t>„Es bedarf nichts weiter</w:t>
      </w:r>
    </w:p>
    <w:p w14:paraId="78454F7C" w14:textId="77777777" w:rsidR="00387866" w:rsidRPr="00CD78A5" w:rsidRDefault="00387866" w:rsidP="00387866">
      <w:pPr>
        <w:jc w:val="center"/>
        <w:rPr>
          <w:i/>
          <w:sz w:val="28"/>
          <w:szCs w:val="28"/>
        </w:rPr>
      </w:pPr>
      <w:r w:rsidRPr="00CD78A5">
        <w:rPr>
          <w:i/>
          <w:sz w:val="28"/>
          <w:szCs w:val="28"/>
        </w:rPr>
        <w:t>als einer verblüffenden Erkenntnis,</w:t>
      </w:r>
    </w:p>
    <w:p w14:paraId="16074E52" w14:textId="77777777" w:rsidR="00387866" w:rsidRPr="00CD78A5" w:rsidRDefault="00387866" w:rsidP="00387866">
      <w:pPr>
        <w:jc w:val="center"/>
        <w:rPr>
          <w:i/>
          <w:sz w:val="28"/>
          <w:szCs w:val="28"/>
        </w:rPr>
      </w:pPr>
      <w:r w:rsidRPr="00CD78A5">
        <w:rPr>
          <w:i/>
          <w:sz w:val="28"/>
          <w:szCs w:val="28"/>
        </w:rPr>
        <w:t>um all unsere vorangegangenen Erlebnisse</w:t>
      </w:r>
    </w:p>
    <w:p w14:paraId="27A09345" w14:textId="2CFD887E" w:rsidR="00387866" w:rsidRPr="00CD78A5" w:rsidRDefault="00387866" w:rsidP="00387866">
      <w:pPr>
        <w:jc w:val="center"/>
        <w:rPr>
          <w:i/>
          <w:sz w:val="32"/>
          <w:szCs w:val="32"/>
        </w:rPr>
      </w:pPr>
      <w:r w:rsidRPr="00CD78A5">
        <w:rPr>
          <w:i/>
          <w:sz w:val="28"/>
          <w:szCs w:val="28"/>
        </w:rPr>
        <w:t>in ein neues Licht zu rücken.“</w:t>
      </w:r>
    </w:p>
    <w:p w14:paraId="1B495D2A" w14:textId="5D70299A" w:rsidR="004A7C10" w:rsidRPr="005621FC" w:rsidRDefault="00CA1C4C" w:rsidP="005621FC">
      <w:pPr>
        <w:pStyle w:val="berschrift2"/>
      </w:pPr>
      <w:r>
        <w:br w:type="column"/>
      </w:r>
      <w:r w:rsidR="00312D3F" w:rsidRPr="005621FC">
        <w:lastRenderedPageBreak/>
        <w:t>Buchserie „Wesentliches in wenigen Worten“</w:t>
      </w:r>
    </w:p>
    <w:p w14:paraId="3ADE2FF6" w14:textId="3D2DE819" w:rsidR="003A3977" w:rsidRDefault="00C02901" w:rsidP="00850754">
      <w:r>
        <w:t>Mirwalds</w:t>
      </w:r>
      <w:r w:rsidR="003A3977">
        <w:t xml:space="preserve"> Aphorismen werfen ein neues Licht auf Vertrautes und laden zum spielerischen Umgang mit den vermeintlichen Grenzen des Möglichen ein</w:t>
      </w:r>
      <w:r w:rsidR="00A43649">
        <w:t>:</w:t>
      </w:r>
      <w:r w:rsidR="001104A6">
        <w:t xml:space="preserve"> </w:t>
      </w:r>
      <w:r w:rsidR="001104A6" w:rsidRPr="00A43649">
        <w:rPr>
          <w:i/>
          <w:iCs/>
        </w:rPr>
        <w:t>„Es sind die Grenzen unserer Vorstellungskraft, und nicht jene der Möglichkeiten, innerhalb derer wir uns bewegen.“</w:t>
      </w:r>
    </w:p>
    <w:p w14:paraId="2CDF02AC" w14:textId="6402B5A9" w:rsidR="003A3977" w:rsidRDefault="003A3977" w:rsidP="00850754"/>
    <w:p w14:paraId="04358437" w14:textId="5C44823E" w:rsidR="00C02901" w:rsidRDefault="00C02901" w:rsidP="00C02901">
      <w:r>
        <w:rPr>
          <w:noProof/>
        </w:rPr>
        <w:drawing>
          <wp:anchor distT="0" distB="0" distL="114300" distR="114300" simplePos="0" relativeHeight="251664384" behindDoc="1" locked="0" layoutInCell="1" allowOverlap="1" wp14:anchorId="5F5574F5" wp14:editId="4A2E1328">
            <wp:simplePos x="0" y="0"/>
            <wp:positionH relativeFrom="column">
              <wp:posOffset>1905</wp:posOffset>
            </wp:positionH>
            <wp:positionV relativeFrom="paragraph">
              <wp:posOffset>257593</wp:posOffset>
            </wp:positionV>
            <wp:extent cx="5755640" cy="3240405"/>
            <wp:effectExtent l="0" t="0" r="0" b="0"/>
            <wp:wrapNone/>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Band 1-5.jpg"/>
                    <pic:cNvPicPr/>
                  </pic:nvPicPr>
                  <pic:blipFill>
                    <a:blip r:embed="rId10"/>
                    <a:stretch>
                      <a:fillRect/>
                    </a:stretch>
                  </pic:blipFill>
                  <pic:spPr>
                    <a:xfrm>
                      <a:off x="0" y="0"/>
                      <a:ext cx="5755640" cy="3240405"/>
                    </a:xfrm>
                    <a:prstGeom prst="rect">
                      <a:avLst/>
                    </a:prstGeom>
                  </pic:spPr>
                </pic:pic>
              </a:graphicData>
            </a:graphic>
            <wp14:sizeRelH relativeFrom="page">
              <wp14:pctWidth>0</wp14:pctWidth>
            </wp14:sizeRelH>
            <wp14:sizeRelV relativeFrom="page">
              <wp14:pctHeight>0</wp14:pctHeight>
            </wp14:sizeRelV>
          </wp:anchor>
        </w:drawing>
      </w:r>
      <w:r w:rsidR="003A1F93">
        <w:rPr>
          <w:noProof/>
        </w:rPr>
        <w:t>Seine</w:t>
      </w:r>
      <w:r w:rsidR="00850754">
        <w:t xml:space="preserve"> stilvoll gestalteten Bücher überzeugen</w:t>
      </w:r>
      <w:r w:rsidR="003A1F93">
        <w:t xml:space="preserve"> auch</w:t>
      </w:r>
      <w:r w:rsidR="00850754">
        <w:t xml:space="preserve"> durch ihr schlichtes und innovatives Design: </w:t>
      </w:r>
      <w:r w:rsidR="003A1F93">
        <w:t>Die abwechslungsreichen</w:t>
      </w:r>
      <w:r w:rsidR="00850754">
        <w:t xml:space="preserve"> </w:t>
      </w:r>
      <w:r w:rsidR="003A1F93">
        <w:t>Sinnsprüche</w:t>
      </w:r>
      <w:r w:rsidR="00850754">
        <w:t xml:space="preserve"> werden jeweils auf einer Doppelseite sowohl in der Handschrift des Autors als auch in gesetzter Schrift vorgestellt.</w:t>
      </w:r>
    </w:p>
    <w:p w14:paraId="688E4C06" w14:textId="17AABE87" w:rsidR="00C02901" w:rsidRDefault="00C02901" w:rsidP="00C02901"/>
    <w:p w14:paraId="54F18B83" w14:textId="77777777" w:rsidR="00C02901" w:rsidRDefault="00C02901" w:rsidP="00C02901"/>
    <w:p w14:paraId="62B86362" w14:textId="56C994BF" w:rsidR="00C02901" w:rsidRDefault="00C02901" w:rsidP="00C02901"/>
    <w:p w14:paraId="0E5C3DAE" w14:textId="03B6EAF8" w:rsidR="00C02901" w:rsidRDefault="00C02901" w:rsidP="00C02901"/>
    <w:p w14:paraId="1B60ECC2" w14:textId="70679EF2" w:rsidR="00C02901" w:rsidRDefault="00C02901" w:rsidP="00C02901"/>
    <w:p w14:paraId="5249AD43" w14:textId="6F88CD36" w:rsidR="00C02901" w:rsidRDefault="00C02901" w:rsidP="00C02901"/>
    <w:p w14:paraId="6E3583B4" w14:textId="160A9099" w:rsidR="00C02901" w:rsidRDefault="00C02901" w:rsidP="00C02901"/>
    <w:p w14:paraId="2E59E8F8" w14:textId="77777777" w:rsidR="00C02901" w:rsidRDefault="00C02901" w:rsidP="00C02901"/>
    <w:p w14:paraId="5A68A621" w14:textId="77777777" w:rsidR="00C02901" w:rsidRDefault="00C02901" w:rsidP="00C02901"/>
    <w:p w14:paraId="321556CB" w14:textId="5EE4D7AC" w:rsidR="00C02901" w:rsidRDefault="00C02901" w:rsidP="00C02901"/>
    <w:p w14:paraId="23A85F8C" w14:textId="77777777" w:rsidR="00C02901" w:rsidRDefault="00C02901" w:rsidP="00C02901"/>
    <w:p w14:paraId="02C47BE3" w14:textId="0A6B5556" w:rsidR="00C02901" w:rsidRDefault="003D3337" w:rsidP="00C02901">
      <w:r w:rsidRPr="003D3337">
        <w:t xml:space="preserve">Der </w:t>
      </w:r>
      <w:r w:rsidR="001104A6">
        <w:t xml:space="preserve">fadengeheftete </w:t>
      </w:r>
      <w:r w:rsidRPr="003D3337">
        <w:t xml:space="preserve">Kern besteht aus einem </w:t>
      </w:r>
      <w:r w:rsidR="00A43649">
        <w:t xml:space="preserve">hochwertigem </w:t>
      </w:r>
      <w:r w:rsidRPr="003D3337">
        <w:t>naturweißen 160g-</w:t>
      </w:r>
      <w:r w:rsidR="001104A6">
        <w:t>Papier</w:t>
      </w:r>
      <w:r w:rsidRPr="003D3337">
        <w:t xml:space="preserve">. Der farblich passende Vor- und Nachsatz </w:t>
      </w:r>
      <w:r w:rsidR="00C60C08">
        <w:t>sowie</w:t>
      </w:r>
      <w:r w:rsidRPr="003D3337">
        <w:t xml:space="preserve"> das dunkelgraue Lesezeichenbändchen vervollständigen das grafische Konzept.</w:t>
      </w:r>
    </w:p>
    <w:p w14:paraId="3928488B" w14:textId="77777777" w:rsidR="003A3977" w:rsidRDefault="003A3977" w:rsidP="00850754"/>
    <w:p w14:paraId="526FBE07" w14:textId="3C705693" w:rsidR="00117DC3" w:rsidRDefault="00B47160" w:rsidP="00117DC3">
      <w:r>
        <w:rPr>
          <w:noProof/>
        </w:rPr>
        <w:drawing>
          <wp:inline distT="0" distB="0" distL="0" distR="0" wp14:anchorId="2FD9CB83" wp14:editId="2CA1B3B1">
            <wp:extent cx="5755640" cy="3240405"/>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and 1-4.jpg"/>
                    <pic:cNvPicPr/>
                  </pic:nvPicPr>
                  <pic:blipFill>
                    <a:blip r:embed="rId11"/>
                    <a:stretch>
                      <a:fillRect/>
                    </a:stretch>
                  </pic:blipFill>
                  <pic:spPr>
                    <a:xfrm>
                      <a:off x="0" y="0"/>
                      <a:ext cx="5755640" cy="3240405"/>
                    </a:xfrm>
                    <a:prstGeom prst="rect">
                      <a:avLst/>
                    </a:prstGeom>
                    <a:ln>
                      <a:noFill/>
                    </a:ln>
                  </pic:spPr>
                </pic:pic>
              </a:graphicData>
            </a:graphic>
          </wp:inline>
        </w:drawing>
      </w:r>
    </w:p>
    <w:p w14:paraId="2530D58A" w14:textId="77777777" w:rsidR="00DD1BA5" w:rsidRDefault="00DD1BA5">
      <w:pPr>
        <w:spacing w:line="240" w:lineRule="auto"/>
        <w:jc w:val="left"/>
        <w:rPr>
          <w:sz w:val="36"/>
          <w:szCs w:val="36"/>
        </w:rPr>
      </w:pPr>
      <w:r>
        <w:br w:type="page"/>
      </w:r>
    </w:p>
    <w:p w14:paraId="22DA1BEE" w14:textId="6B4A872E" w:rsidR="0081454F" w:rsidRPr="00B02820" w:rsidRDefault="003A1F93" w:rsidP="005621FC">
      <w:pPr>
        <w:pStyle w:val="berschrift2"/>
      </w:pPr>
      <w:r>
        <w:lastRenderedPageBreak/>
        <w:t>Spruchkarten</w:t>
      </w:r>
      <w:r w:rsidR="00312D3F">
        <w:t xml:space="preserve"> zur Buchserie</w:t>
      </w:r>
    </w:p>
    <w:p w14:paraId="0A224AA5" w14:textId="6A90B893" w:rsidR="00EE7ABD" w:rsidRDefault="007458D6" w:rsidP="004A7C10">
      <w:r>
        <w:t xml:space="preserve">Die </w:t>
      </w:r>
      <w:r w:rsidR="00EE7ABD">
        <w:t>Karten im klassischen Postkartenformat führen das gestalterische Konzept der Bücher nahtlos weiter: in den Farben der Buchcover gehalten</w:t>
      </w:r>
      <w:r w:rsidR="00EE50E9">
        <w:t>,</w:t>
      </w:r>
      <w:r w:rsidR="00EE7ABD">
        <w:t xml:space="preserve"> ermöglichen sie einen farbenfrohen Einblick in das </w:t>
      </w:r>
      <w:r w:rsidR="0072440B" w:rsidRPr="0072440B">
        <w:t>Œuvre</w:t>
      </w:r>
      <w:r w:rsidR="0072440B">
        <w:t xml:space="preserve"> </w:t>
      </w:r>
      <w:r w:rsidR="00EE7ABD">
        <w:t>des Wortkünstlers – und machen neugierig auf mehr.</w:t>
      </w:r>
    </w:p>
    <w:p w14:paraId="452D39AF" w14:textId="77777777" w:rsidR="00830342" w:rsidRDefault="00830342" w:rsidP="004A7C10"/>
    <w:p w14:paraId="7876C51B" w14:textId="7F74949E" w:rsidR="005968DC" w:rsidRDefault="005968DC" w:rsidP="004A7C10"/>
    <w:p w14:paraId="587058DC" w14:textId="350CB42D" w:rsidR="00515256" w:rsidRDefault="00830342" w:rsidP="004A7C10">
      <w:r>
        <w:rPr>
          <w:noProof/>
        </w:rPr>
        <w:drawing>
          <wp:inline distT="0" distB="0" distL="0" distR="0" wp14:anchorId="4368E3C3" wp14:editId="14A18670">
            <wp:extent cx="5755640" cy="575564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arten-Kreis 1 5000px.jpg"/>
                    <pic:cNvPicPr/>
                  </pic:nvPicPr>
                  <pic:blipFill>
                    <a:blip r:embed="rId12"/>
                    <a:stretch>
                      <a:fillRect/>
                    </a:stretch>
                  </pic:blipFill>
                  <pic:spPr>
                    <a:xfrm>
                      <a:off x="0" y="0"/>
                      <a:ext cx="5755640" cy="5755640"/>
                    </a:xfrm>
                    <a:prstGeom prst="rect">
                      <a:avLst/>
                    </a:prstGeom>
                  </pic:spPr>
                </pic:pic>
              </a:graphicData>
            </a:graphic>
          </wp:inline>
        </w:drawing>
      </w:r>
    </w:p>
    <w:p w14:paraId="0A6A3899" w14:textId="2809E9ED" w:rsidR="00515256" w:rsidRDefault="00515256" w:rsidP="004A7C10"/>
    <w:p w14:paraId="4A1887EF" w14:textId="77777777" w:rsidR="00515256" w:rsidRDefault="00515256" w:rsidP="004A7C10"/>
    <w:p w14:paraId="4FE29C72" w14:textId="14F94E23" w:rsidR="00515256" w:rsidRDefault="00515256" w:rsidP="00515256">
      <w:pPr>
        <w:pStyle w:val="berschrift2"/>
      </w:pPr>
      <w:r>
        <w:t>Ökologische und regionale Produktion</w:t>
      </w:r>
    </w:p>
    <w:p w14:paraId="1B568C3E" w14:textId="390EFF19" w:rsidR="00946D81" w:rsidRDefault="00601F2C" w:rsidP="00C02901">
      <w:r>
        <w:t>Markus Mirwald ist eine ökologische und regional</w:t>
      </w:r>
      <w:r w:rsidR="001704F6">
        <w:t>e</w:t>
      </w:r>
      <w:r>
        <w:t xml:space="preserve"> Produktion wichtig: Seine Werke werden in Wien gesetzt </w:t>
      </w:r>
      <w:r w:rsidR="001704F6">
        <w:t>und</w:t>
      </w:r>
      <w:r w:rsidR="003A3977">
        <w:t xml:space="preserve"> </w:t>
      </w:r>
      <w:r w:rsidR="00430A11">
        <w:t>in Niederösterreich, Wien und der Steiermark</w:t>
      </w:r>
      <w:r w:rsidR="003A3977">
        <w:t xml:space="preserve"> </w:t>
      </w:r>
      <w:r>
        <w:t>gedruckt</w:t>
      </w:r>
      <w:r w:rsidR="001704F6">
        <w:t xml:space="preserve"> bzw.</w:t>
      </w:r>
      <w:r>
        <w:t xml:space="preserve"> gebunden</w:t>
      </w:r>
      <w:r w:rsidR="00946D81">
        <w:t>.</w:t>
      </w:r>
      <w:r w:rsidRPr="00601F2C">
        <w:t xml:space="preserve"> </w:t>
      </w:r>
      <w:r>
        <w:t>Sowohl Bücher als auch Karten sind mit dem österreichischen Umweltzeichen ausgezeichnet.</w:t>
      </w:r>
    </w:p>
    <w:p w14:paraId="4760AB44" w14:textId="45805243" w:rsidR="004A7C10" w:rsidRPr="00B02820" w:rsidRDefault="004A7C10" w:rsidP="005621FC">
      <w:pPr>
        <w:pStyle w:val="berschrift2"/>
      </w:pPr>
      <w:r w:rsidRPr="00B02820">
        <w:lastRenderedPageBreak/>
        <w:t>Über den Autor</w:t>
      </w:r>
    </w:p>
    <w:p w14:paraId="341DC019" w14:textId="66E0A389" w:rsidR="000A113A" w:rsidRDefault="00170E24" w:rsidP="004A7C10">
      <w:r>
        <w:rPr>
          <w:noProof/>
        </w:rPr>
        <w:drawing>
          <wp:anchor distT="0" distB="0" distL="114300" distR="114300" simplePos="0" relativeHeight="251667456" behindDoc="0" locked="0" layoutInCell="1" allowOverlap="1" wp14:anchorId="5542C047" wp14:editId="2A625119">
            <wp:simplePos x="0" y="0"/>
            <wp:positionH relativeFrom="margin">
              <wp:align>left</wp:align>
            </wp:positionH>
            <wp:positionV relativeFrom="margin">
              <wp:posOffset>437515</wp:posOffset>
            </wp:positionV>
            <wp:extent cx="2809875" cy="3746500"/>
            <wp:effectExtent l="0" t="0" r="9525" b="6350"/>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arkus Mirwald.jpg"/>
                    <pic:cNvPicPr/>
                  </pic:nvPicPr>
                  <pic:blipFill>
                    <a:blip r:embed="rId13"/>
                    <a:stretch>
                      <a:fillRect/>
                    </a:stretch>
                  </pic:blipFill>
                  <pic:spPr>
                    <a:xfrm>
                      <a:off x="0" y="0"/>
                      <a:ext cx="2814013" cy="3752017"/>
                    </a:xfrm>
                    <a:prstGeom prst="rect">
                      <a:avLst/>
                    </a:prstGeom>
                  </pic:spPr>
                </pic:pic>
              </a:graphicData>
            </a:graphic>
            <wp14:sizeRelH relativeFrom="margin">
              <wp14:pctWidth>0</wp14:pctWidth>
            </wp14:sizeRelH>
            <wp14:sizeRelV relativeFrom="margin">
              <wp14:pctHeight>0</wp14:pctHeight>
            </wp14:sizeRelV>
          </wp:anchor>
        </w:drawing>
      </w:r>
      <w:r w:rsidR="004A7C10">
        <w:t xml:space="preserve">Markus Mirwald, </w:t>
      </w:r>
      <w:r w:rsidR="004A7C10" w:rsidRPr="00924D3D">
        <w:t>1982 in Vorarlberg g</w:t>
      </w:r>
      <w:r w:rsidR="004A7C10">
        <w:t xml:space="preserve">eboren, </w:t>
      </w:r>
      <w:r w:rsidR="004A7C10" w:rsidRPr="00924D3D">
        <w:t xml:space="preserve">ist Autor </w:t>
      </w:r>
      <w:r w:rsidR="004A7C10">
        <w:t>zahlreicher</w:t>
      </w:r>
      <w:r w:rsidR="004A7C10" w:rsidRPr="00924D3D">
        <w:t xml:space="preserve"> Aphorismen, die seit 2017 in mehreren Bänden erscheinen.</w:t>
      </w:r>
      <w:r w:rsidR="000A113A">
        <w:t xml:space="preserve"> </w:t>
      </w:r>
    </w:p>
    <w:p w14:paraId="051D52DD" w14:textId="77777777" w:rsidR="000A113A" w:rsidRDefault="000A113A" w:rsidP="004A7C10"/>
    <w:p w14:paraId="3E1423FF" w14:textId="77777777" w:rsidR="00EA38F8" w:rsidRDefault="00EA38F8" w:rsidP="004A7C10">
      <w:r w:rsidRPr="00EA38F8">
        <w:t>Nach der Ausbildung zum Orgelbauer absolvierte er das Studium der Soziologie. Reisen durch Europa und Südamerika folgten Aufenthalte in Afrika, im Nahen Osten und ein Jahr in Nordamerika.</w:t>
      </w:r>
    </w:p>
    <w:p w14:paraId="4892F1ED" w14:textId="77777777" w:rsidR="00EA38F8" w:rsidRDefault="00EA38F8" w:rsidP="004A7C10"/>
    <w:p w14:paraId="32AD82E1" w14:textId="25B5BFFC" w:rsidR="004A7C10" w:rsidRDefault="00EA38F8" w:rsidP="004A7C10">
      <w:r w:rsidRPr="00EA38F8">
        <w:t>Seine Beschäftigung mit dem Wesen des Mensch-Seins und des sozialen Miteinanders spiegelt sich nicht nur in seinen Werken, sondern führte auch zum Aufbau eines Cohousing-Projekts. Der Autor arbeitet im Bildungsbereich und lebt mit seiner Familie in der Nähe von Wien.</w:t>
      </w:r>
    </w:p>
    <w:p w14:paraId="764F87FF" w14:textId="77777777" w:rsidR="00EA38F8" w:rsidRPr="00924D3D" w:rsidRDefault="00EA38F8" w:rsidP="004A7C10"/>
    <w:p w14:paraId="703D40A1" w14:textId="04BA6253" w:rsidR="00A86EA0" w:rsidRDefault="00A86EA0" w:rsidP="00A86EA0">
      <w:r>
        <w:t>In seinen Texten stellt Markus Mirwald die Frage nach dem Wesentlichen und lässt scheinbar Vertrautes in neuem Licht erscheinen. Seine Einladung zum Perspektivenwechsel geht mit dem Wunsch einher, die Grenzen des Denk- und Machbaren zu verschieben und seine Leserschaft zur Veränderung zu inspirieren. Sein Schreiben folgt dem Gedanken: Verändern wir unseren Alltag, wandelt sich unser ganzes Leben.</w:t>
      </w:r>
    </w:p>
    <w:p w14:paraId="4C74C96A" w14:textId="1C84536C" w:rsidR="00D86C26" w:rsidRDefault="00D86C26" w:rsidP="00A86EA0"/>
    <w:p w14:paraId="1B811853" w14:textId="77777777" w:rsidR="0025730E" w:rsidRDefault="0025730E" w:rsidP="00A86EA0"/>
    <w:p w14:paraId="21BB395E" w14:textId="30573725" w:rsidR="0025730E" w:rsidRDefault="0025730E" w:rsidP="0025730E">
      <w:pPr>
        <w:pStyle w:val="berschrift2"/>
      </w:pPr>
      <w:r>
        <w:t>Rezensionen</w:t>
      </w:r>
    </w:p>
    <w:p w14:paraId="4F63B583" w14:textId="6B752B12" w:rsidR="002041F0" w:rsidRDefault="002041F0" w:rsidP="0025730E">
      <w:pPr>
        <w:spacing w:before="200" w:line="240" w:lineRule="auto"/>
      </w:pPr>
      <w:r>
        <w:t>„</w:t>
      </w:r>
      <w:r w:rsidRPr="002041F0">
        <w:t>Leise im Ton, genau in der Wortwahl, und kaum ein Wort zu viel</w:t>
      </w:r>
      <w:r w:rsidR="00E10744">
        <w:t>.</w:t>
      </w:r>
      <w:r>
        <w:t>“</w:t>
      </w:r>
    </w:p>
    <w:p w14:paraId="568399E9" w14:textId="7BF0D22D" w:rsidR="002041F0" w:rsidRDefault="0025730E" w:rsidP="0025730E">
      <w:pPr>
        <w:spacing w:before="200" w:line="240" w:lineRule="auto"/>
      </w:pPr>
      <w:r>
        <w:t>„Mirwald mischt die Komfortzonen verstaubter Denkmuster auf!“</w:t>
      </w:r>
    </w:p>
    <w:p w14:paraId="350F70E0" w14:textId="7B84698D" w:rsidR="002041F0" w:rsidRDefault="002041F0" w:rsidP="0025730E">
      <w:pPr>
        <w:spacing w:before="200" w:line="240" w:lineRule="auto"/>
      </w:pPr>
      <w:r>
        <w:t>„Das Leben in Kurzform!“</w:t>
      </w:r>
    </w:p>
    <w:p w14:paraId="4CEAE378" w14:textId="77777777" w:rsidR="00B72098" w:rsidRDefault="00B72098" w:rsidP="00B72098">
      <w:pPr>
        <w:spacing w:before="200" w:line="240" w:lineRule="auto"/>
      </w:pPr>
      <w:r>
        <w:t>„Er destilliert Erfahrungen zu Aphorismen, er verdichtet Einsichten zu Sinnsprüchen.“</w:t>
      </w:r>
    </w:p>
    <w:p w14:paraId="4235B18C" w14:textId="04D4DAB9" w:rsidR="00EF6D8E" w:rsidRDefault="00EF6D8E" w:rsidP="00B72098">
      <w:pPr>
        <w:spacing w:before="200" w:line="240" w:lineRule="auto"/>
      </w:pPr>
      <w:r w:rsidRPr="00EF6D8E">
        <w:t>„Das Buch ist ein ästhetisches und kontemplatives Geschenk.“</w:t>
      </w:r>
    </w:p>
    <w:p w14:paraId="5BD8C4B3" w14:textId="77777777" w:rsidR="00EF6D8E" w:rsidRDefault="00EF6D8E" w:rsidP="00267E0E">
      <w:pPr>
        <w:spacing w:line="360" w:lineRule="auto"/>
      </w:pPr>
    </w:p>
    <w:p w14:paraId="4116B6F1" w14:textId="77777777" w:rsidR="0025730E" w:rsidRDefault="0025730E" w:rsidP="00267E0E">
      <w:pPr>
        <w:spacing w:line="360" w:lineRule="auto"/>
      </w:pPr>
    </w:p>
    <w:p w14:paraId="5B32AAD4" w14:textId="49EA022A" w:rsidR="00D86C26" w:rsidRDefault="0025730E" w:rsidP="0025730E">
      <w:pPr>
        <w:pStyle w:val="berschrift2"/>
      </w:pPr>
      <w:r>
        <w:t>Leseproben und Bestellmöglichkeit</w:t>
      </w:r>
    </w:p>
    <w:p w14:paraId="7639D884" w14:textId="02B97A68" w:rsidR="00267E0E" w:rsidRPr="00C34760" w:rsidRDefault="00957182" w:rsidP="00A86EA0">
      <w:pPr>
        <w:spacing w:line="360" w:lineRule="auto"/>
        <w:rPr>
          <w:u w:val="single"/>
        </w:rPr>
      </w:pPr>
      <w:hyperlink r:id="rId14" w:history="1">
        <w:r w:rsidRPr="00C34760">
          <w:rPr>
            <w:u w:val="single"/>
          </w:rPr>
          <w:t>www.wesentliches.at</w:t>
        </w:r>
      </w:hyperlink>
    </w:p>
    <w:sectPr w:rsidR="00267E0E" w:rsidRPr="00C34760" w:rsidSect="00FE1CEF">
      <w:footerReference w:type="even" r:id="rId15"/>
      <w:footerReference w:type="default" r:id="rId16"/>
      <w:pgSz w:w="11900" w:h="16840"/>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28D290" w14:textId="77777777" w:rsidR="00205895" w:rsidRDefault="00205895">
      <w:pPr>
        <w:spacing w:line="240" w:lineRule="auto"/>
      </w:pPr>
      <w:r>
        <w:separator/>
      </w:r>
    </w:p>
    <w:p w14:paraId="2922B4B5" w14:textId="77777777" w:rsidR="00205895" w:rsidRDefault="00205895"/>
  </w:endnote>
  <w:endnote w:type="continuationSeparator" w:id="0">
    <w:p w14:paraId="1B7DE787" w14:textId="77777777" w:rsidR="00205895" w:rsidRDefault="00205895">
      <w:pPr>
        <w:spacing w:line="240" w:lineRule="auto"/>
      </w:pPr>
      <w:r>
        <w:continuationSeparator/>
      </w:r>
    </w:p>
    <w:p w14:paraId="4827E309" w14:textId="77777777" w:rsidR="00205895" w:rsidRDefault="0020589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Helvetica Neue">
    <w:altName w:val="Sylfaen"/>
    <w:charset w:val="00"/>
    <w:family w:val="auto"/>
    <w:pitch w:val="variable"/>
    <w:sig w:usb0="E50002FF" w:usb1="500079DB" w:usb2="00000010" w:usb3="00000000" w:csb0="0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Lucida Grande">
    <w:altName w:val="﷽﷽﷽﷽﷽﷽﷽﷽rande"/>
    <w:charset w:val="00"/>
    <w:family w:val="swiss"/>
    <w:pitch w:val="variable"/>
    <w:sig w:usb0="E1000AEF" w:usb1="5000A1FF" w:usb2="00000000" w:usb3="00000000" w:csb0="000001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rPr>
      <w:id w:val="-866988877"/>
      <w:docPartObj>
        <w:docPartGallery w:val="Page Numbers (Bottom of Page)"/>
        <w:docPartUnique/>
      </w:docPartObj>
    </w:sdtPr>
    <w:sdtEndPr>
      <w:rPr>
        <w:rStyle w:val="Seitenzahl"/>
      </w:rPr>
    </w:sdtEndPr>
    <w:sdtContent>
      <w:p w14:paraId="0CFAEDF6" w14:textId="1D7A2A69" w:rsidR="00F42977" w:rsidRDefault="00F42977" w:rsidP="008B0CAC">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6F9A4396" w14:textId="5809D9F2" w:rsidR="00CF7ECB" w:rsidRDefault="00CF7ECB" w:rsidP="00F42977">
    <w:pPr>
      <w:pStyle w:val="Fuzeile"/>
      <w:ind w:right="360"/>
      <w:rPr>
        <w:rStyle w:val="Seitenzahl"/>
      </w:rPr>
    </w:pPr>
  </w:p>
  <w:p w14:paraId="0C1FBEE4" w14:textId="77777777" w:rsidR="00CF7ECB" w:rsidRDefault="00CF7ECB" w:rsidP="00FE1CEF">
    <w:pPr>
      <w:pStyle w:val="Fuzeile"/>
    </w:pPr>
  </w:p>
  <w:p w14:paraId="047A741D" w14:textId="77777777" w:rsidR="002B7E2B" w:rsidRDefault="002B7E2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color w:val="000000" w:themeColor="text1"/>
        <w:sz w:val="20"/>
      </w:rPr>
      <w:id w:val="2005623926"/>
      <w:docPartObj>
        <w:docPartGallery w:val="Page Numbers (Bottom of Page)"/>
        <w:docPartUnique/>
      </w:docPartObj>
    </w:sdtPr>
    <w:sdtEndPr>
      <w:rPr>
        <w:rStyle w:val="Seitenzahl"/>
      </w:rPr>
    </w:sdtEndPr>
    <w:sdtContent>
      <w:p w14:paraId="34479BDB" w14:textId="5CF561C0" w:rsidR="00F42977" w:rsidRPr="002041F0" w:rsidRDefault="00F42977" w:rsidP="008B0CAC">
        <w:pPr>
          <w:pStyle w:val="Fuzeile"/>
          <w:framePr w:wrap="none" w:vAnchor="text" w:hAnchor="margin" w:xAlign="right" w:y="1"/>
          <w:rPr>
            <w:rStyle w:val="Seitenzahl"/>
            <w:color w:val="000000" w:themeColor="text1"/>
            <w:sz w:val="20"/>
          </w:rPr>
        </w:pPr>
        <w:r w:rsidRPr="002041F0">
          <w:rPr>
            <w:rStyle w:val="Seitenzahl"/>
            <w:color w:val="000000" w:themeColor="text1"/>
            <w:sz w:val="20"/>
          </w:rPr>
          <w:fldChar w:fldCharType="begin"/>
        </w:r>
        <w:r w:rsidRPr="002041F0">
          <w:rPr>
            <w:rStyle w:val="Seitenzahl"/>
            <w:color w:val="000000" w:themeColor="text1"/>
            <w:sz w:val="20"/>
          </w:rPr>
          <w:instrText xml:space="preserve"> PAGE </w:instrText>
        </w:r>
        <w:r w:rsidRPr="002041F0">
          <w:rPr>
            <w:rStyle w:val="Seitenzahl"/>
            <w:color w:val="000000" w:themeColor="text1"/>
            <w:sz w:val="20"/>
          </w:rPr>
          <w:fldChar w:fldCharType="separate"/>
        </w:r>
        <w:r w:rsidRPr="002041F0">
          <w:rPr>
            <w:rStyle w:val="Seitenzahl"/>
            <w:noProof/>
            <w:color w:val="000000" w:themeColor="text1"/>
            <w:sz w:val="20"/>
          </w:rPr>
          <w:t>1</w:t>
        </w:r>
        <w:r w:rsidRPr="002041F0">
          <w:rPr>
            <w:rStyle w:val="Seitenzahl"/>
            <w:color w:val="000000" w:themeColor="text1"/>
            <w:sz w:val="20"/>
          </w:rPr>
          <w:fldChar w:fldCharType="end"/>
        </w:r>
      </w:p>
    </w:sdtContent>
  </w:sdt>
  <w:p w14:paraId="220BA863" w14:textId="45F64FC5" w:rsidR="00F42977" w:rsidRPr="002041F0" w:rsidRDefault="00F42977" w:rsidP="00F42977">
    <w:pPr>
      <w:pStyle w:val="Fuzeile"/>
      <w:ind w:right="360"/>
      <w:rPr>
        <w:color w:val="000000" w:themeColor="text1"/>
        <w:sz w:val="20"/>
      </w:rPr>
    </w:pPr>
  </w:p>
  <w:p w14:paraId="6E58C9C7" w14:textId="77777777" w:rsidR="002B7E2B" w:rsidRDefault="002B7E2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EAC4CD" w14:textId="77777777" w:rsidR="00205895" w:rsidRDefault="00205895">
      <w:pPr>
        <w:spacing w:line="240" w:lineRule="auto"/>
      </w:pPr>
      <w:r>
        <w:separator/>
      </w:r>
    </w:p>
    <w:p w14:paraId="008CC2CB" w14:textId="77777777" w:rsidR="00205895" w:rsidRDefault="00205895"/>
  </w:footnote>
  <w:footnote w:type="continuationSeparator" w:id="0">
    <w:p w14:paraId="7987E0D3" w14:textId="77777777" w:rsidR="00205895" w:rsidRDefault="00205895">
      <w:pPr>
        <w:spacing w:line="240" w:lineRule="auto"/>
      </w:pPr>
      <w:r>
        <w:continuationSeparator/>
      </w:r>
    </w:p>
    <w:p w14:paraId="6CC8ED22" w14:textId="77777777" w:rsidR="00205895" w:rsidRDefault="00205895"/>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13A2A5C"/>
    <w:multiLevelType w:val="multilevel"/>
    <w:tmpl w:val="2284859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 w15:restartNumberingAfterBreak="0">
    <w:nsid w:val="3E6B548A"/>
    <w:multiLevelType w:val="hybridMultilevel"/>
    <w:tmpl w:val="BB2633EC"/>
    <w:lvl w:ilvl="0" w:tplc="414A21C4">
      <w:numFmt w:val="bullet"/>
      <w:lvlText w:val="-"/>
      <w:lvlJc w:val="left"/>
      <w:pPr>
        <w:ind w:left="720" w:hanging="360"/>
      </w:pPr>
      <w:rPr>
        <w:rFonts w:ascii="Helvetica Neue" w:eastAsia="Times New Roman" w:hAnsi="Helvetica Neue"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BDA29BD"/>
    <w:multiLevelType w:val="multilevel"/>
    <w:tmpl w:val="2284859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15:restartNumberingAfterBreak="0">
    <w:nsid w:val="6F9730BA"/>
    <w:multiLevelType w:val="hybridMultilevel"/>
    <w:tmpl w:val="BE041F7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375201475">
    <w:abstractNumId w:val="3"/>
  </w:num>
  <w:num w:numId="2" w16cid:durableId="1833987499">
    <w:abstractNumId w:val="0"/>
  </w:num>
  <w:num w:numId="3" w16cid:durableId="852911764">
    <w:abstractNumId w:val="2"/>
  </w:num>
  <w:num w:numId="4" w16cid:durableId="116728408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8"/>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82B92"/>
    <w:rsid w:val="00002F44"/>
    <w:rsid w:val="00017906"/>
    <w:rsid w:val="00047A75"/>
    <w:rsid w:val="000529A2"/>
    <w:rsid w:val="00057172"/>
    <w:rsid w:val="00063D5E"/>
    <w:rsid w:val="000644AB"/>
    <w:rsid w:val="0007202D"/>
    <w:rsid w:val="00075407"/>
    <w:rsid w:val="00076B21"/>
    <w:rsid w:val="00081B20"/>
    <w:rsid w:val="00083CEE"/>
    <w:rsid w:val="0009384C"/>
    <w:rsid w:val="000A113A"/>
    <w:rsid w:val="000A14DA"/>
    <w:rsid w:val="000B26B0"/>
    <w:rsid w:val="000B4C00"/>
    <w:rsid w:val="000B7E93"/>
    <w:rsid w:val="000C140D"/>
    <w:rsid w:val="000C5412"/>
    <w:rsid w:val="000D09A5"/>
    <w:rsid w:val="000D2F6B"/>
    <w:rsid w:val="000D60EB"/>
    <w:rsid w:val="000E2C82"/>
    <w:rsid w:val="000E4474"/>
    <w:rsid w:val="000E6D1C"/>
    <w:rsid w:val="00100AB4"/>
    <w:rsid w:val="00101A6D"/>
    <w:rsid w:val="00103841"/>
    <w:rsid w:val="001054C1"/>
    <w:rsid w:val="00107BAE"/>
    <w:rsid w:val="001104A6"/>
    <w:rsid w:val="001179FB"/>
    <w:rsid w:val="00117DC3"/>
    <w:rsid w:val="00131078"/>
    <w:rsid w:val="00134C12"/>
    <w:rsid w:val="00136472"/>
    <w:rsid w:val="00137689"/>
    <w:rsid w:val="00143B42"/>
    <w:rsid w:val="00143D00"/>
    <w:rsid w:val="001473AB"/>
    <w:rsid w:val="00151240"/>
    <w:rsid w:val="00153866"/>
    <w:rsid w:val="00157D1E"/>
    <w:rsid w:val="00161072"/>
    <w:rsid w:val="00161875"/>
    <w:rsid w:val="00165F17"/>
    <w:rsid w:val="001704F6"/>
    <w:rsid w:val="00170E24"/>
    <w:rsid w:val="00173E88"/>
    <w:rsid w:val="00176BCA"/>
    <w:rsid w:val="00183515"/>
    <w:rsid w:val="00184B50"/>
    <w:rsid w:val="00194996"/>
    <w:rsid w:val="001B7C07"/>
    <w:rsid w:val="001D0A45"/>
    <w:rsid w:val="001D6B88"/>
    <w:rsid w:val="001F5161"/>
    <w:rsid w:val="00202A27"/>
    <w:rsid w:val="00202C70"/>
    <w:rsid w:val="002041F0"/>
    <w:rsid w:val="00205895"/>
    <w:rsid w:val="00206322"/>
    <w:rsid w:val="00206E3B"/>
    <w:rsid w:val="00210118"/>
    <w:rsid w:val="00211F70"/>
    <w:rsid w:val="002165F8"/>
    <w:rsid w:val="00226117"/>
    <w:rsid w:val="0022716A"/>
    <w:rsid w:val="00227553"/>
    <w:rsid w:val="002425D3"/>
    <w:rsid w:val="00247CF8"/>
    <w:rsid w:val="00255724"/>
    <w:rsid w:val="0025615E"/>
    <w:rsid w:val="0025730E"/>
    <w:rsid w:val="0026075A"/>
    <w:rsid w:val="00267E0E"/>
    <w:rsid w:val="00273BC1"/>
    <w:rsid w:val="00273F1C"/>
    <w:rsid w:val="00277594"/>
    <w:rsid w:val="002835BE"/>
    <w:rsid w:val="00285D3D"/>
    <w:rsid w:val="00290A43"/>
    <w:rsid w:val="00291A82"/>
    <w:rsid w:val="00292774"/>
    <w:rsid w:val="00292D6F"/>
    <w:rsid w:val="00294DF0"/>
    <w:rsid w:val="002A0914"/>
    <w:rsid w:val="002A1059"/>
    <w:rsid w:val="002A4DE6"/>
    <w:rsid w:val="002A5AD9"/>
    <w:rsid w:val="002B6F5E"/>
    <w:rsid w:val="002B7E2B"/>
    <w:rsid w:val="002C38FF"/>
    <w:rsid w:val="002C5734"/>
    <w:rsid w:val="002C7A9B"/>
    <w:rsid w:val="002D29D8"/>
    <w:rsid w:val="002D3A88"/>
    <w:rsid w:val="002E05CE"/>
    <w:rsid w:val="002E6B27"/>
    <w:rsid w:val="002F4968"/>
    <w:rsid w:val="002F6FFE"/>
    <w:rsid w:val="0030225B"/>
    <w:rsid w:val="00302A93"/>
    <w:rsid w:val="0030394F"/>
    <w:rsid w:val="00307245"/>
    <w:rsid w:val="0030743E"/>
    <w:rsid w:val="0031182F"/>
    <w:rsid w:val="00311C16"/>
    <w:rsid w:val="00312D3F"/>
    <w:rsid w:val="003138F6"/>
    <w:rsid w:val="00322562"/>
    <w:rsid w:val="00325244"/>
    <w:rsid w:val="0032657F"/>
    <w:rsid w:val="00336309"/>
    <w:rsid w:val="00337D33"/>
    <w:rsid w:val="00343615"/>
    <w:rsid w:val="00346BA1"/>
    <w:rsid w:val="00347464"/>
    <w:rsid w:val="00353EE9"/>
    <w:rsid w:val="00355530"/>
    <w:rsid w:val="003727A7"/>
    <w:rsid w:val="003812C2"/>
    <w:rsid w:val="003864FF"/>
    <w:rsid w:val="00387866"/>
    <w:rsid w:val="0039346E"/>
    <w:rsid w:val="003A0244"/>
    <w:rsid w:val="003A19F2"/>
    <w:rsid w:val="003A1F93"/>
    <w:rsid w:val="003A3977"/>
    <w:rsid w:val="003B25BC"/>
    <w:rsid w:val="003B41DB"/>
    <w:rsid w:val="003C1E01"/>
    <w:rsid w:val="003C57DF"/>
    <w:rsid w:val="003D200C"/>
    <w:rsid w:val="003D3337"/>
    <w:rsid w:val="003D51F0"/>
    <w:rsid w:val="003E27BD"/>
    <w:rsid w:val="003F1C63"/>
    <w:rsid w:val="003F414D"/>
    <w:rsid w:val="00403275"/>
    <w:rsid w:val="0040766E"/>
    <w:rsid w:val="004161AD"/>
    <w:rsid w:val="00417084"/>
    <w:rsid w:val="00430A11"/>
    <w:rsid w:val="004336A7"/>
    <w:rsid w:val="00436D32"/>
    <w:rsid w:val="004445D7"/>
    <w:rsid w:val="004620C3"/>
    <w:rsid w:val="0046288C"/>
    <w:rsid w:val="00473723"/>
    <w:rsid w:val="00474587"/>
    <w:rsid w:val="00475809"/>
    <w:rsid w:val="0048003E"/>
    <w:rsid w:val="0048019C"/>
    <w:rsid w:val="0048616D"/>
    <w:rsid w:val="004865BC"/>
    <w:rsid w:val="00487486"/>
    <w:rsid w:val="004876AA"/>
    <w:rsid w:val="00491EF8"/>
    <w:rsid w:val="00496C2D"/>
    <w:rsid w:val="004A20EB"/>
    <w:rsid w:val="004A2EBB"/>
    <w:rsid w:val="004A62C1"/>
    <w:rsid w:val="004A7B14"/>
    <w:rsid w:val="004A7C10"/>
    <w:rsid w:val="004B1224"/>
    <w:rsid w:val="004B5C5B"/>
    <w:rsid w:val="004B6BB1"/>
    <w:rsid w:val="004C1253"/>
    <w:rsid w:val="004C42E9"/>
    <w:rsid w:val="004C5995"/>
    <w:rsid w:val="004C73B5"/>
    <w:rsid w:val="004D051E"/>
    <w:rsid w:val="004E6A90"/>
    <w:rsid w:val="004F1DEB"/>
    <w:rsid w:val="004F5386"/>
    <w:rsid w:val="004F6FBF"/>
    <w:rsid w:val="004F7184"/>
    <w:rsid w:val="005047F5"/>
    <w:rsid w:val="00510FE3"/>
    <w:rsid w:val="005131EB"/>
    <w:rsid w:val="00515256"/>
    <w:rsid w:val="005229B1"/>
    <w:rsid w:val="00532D82"/>
    <w:rsid w:val="00533889"/>
    <w:rsid w:val="00541AAC"/>
    <w:rsid w:val="00546BCA"/>
    <w:rsid w:val="00550E99"/>
    <w:rsid w:val="005547D3"/>
    <w:rsid w:val="005621FC"/>
    <w:rsid w:val="005639A2"/>
    <w:rsid w:val="0058246B"/>
    <w:rsid w:val="0059409E"/>
    <w:rsid w:val="005968DC"/>
    <w:rsid w:val="005A031F"/>
    <w:rsid w:val="005A4C51"/>
    <w:rsid w:val="005A72A9"/>
    <w:rsid w:val="005A76F1"/>
    <w:rsid w:val="005B0E01"/>
    <w:rsid w:val="005B1C23"/>
    <w:rsid w:val="005B40EB"/>
    <w:rsid w:val="005B4AFA"/>
    <w:rsid w:val="005C0DB8"/>
    <w:rsid w:val="005D0B27"/>
    <w:rsid w:val="005D1553"/>
    <w:rsid w:val="005D16CC"/>
    <w:rsid w:val="005E0545"/>
    <w:rsid w:val="005E06BB"/>
    <w:rsid w:val="005E45E4"/>
    <w:rsid w:val="005E493C"/>
    <w:rsid w:val="005E6FDB"/>
    <w:rsid w:val="005F3E24"/>
    <w:rsid w:val="00601F2C"/>
    <w:rsid w:val="0060273B"/>
    <w:rsid w:val="00603FAE"/>
    <w:rsid w:val="00613753"/>
    <w:rsid w:val="0062006A"/>
    <w:rsid w:val="00623540"/>
    <w:rsid w:val="00624F5A"/>
    <w:rsid w:val="00630914"/>
    <w:rsid w:val="00632174"/>
    <w:rsid w:val="006368D1"/>
    <w:rsid w:val="0064576F"/>
    <w:rsid w:val="006549A3"/>
    <w:rsid w:val="00664847"/>
    <w:rsid w:val="006734C7"/>
    <w:rsid w:val="00675911"/>
    <w:rsid w:val="00682063"/>
    <w:rsid w:val="0068242F"/>
    <w:rsid w:val="00682EC2"/>
    <w:rsid w:val="00687C36"/>
    <w:rsid w:val="0069189F"/>
    <w:rsid w:val="006A1736"/>
    <w:rsid w:val="006A6EE8"/>
    <w:rsid w:val="006B6E6E"/>
    <w:rsid w:val="006D401A"/>
    <w:rsid w:val="006D54E6"/>
    <w:rsid w:val="006D705E"/>
    <w:rsid w:val="006E1027"/>
    <w:rsid w:val="006F1C8F"/>
    <w:rsid w:val="006F6688"/>
    <w:rsid w:val="0070613D"/>
    <w:rsid w:val="00716C77"/>
    <w:rsid w:val="0072440B"/>
    <w:rsid w:val="0073137D"/>
    <w:rsid w:val="0073251C"/>
    <w:rsid w:val="00732F69"/>
    <w:rsid w:val="007350A8"/>
    <w:rsid w:val="00742FF5"/>
    <w:rsid w:val="0074529D"/>
    <w:rsid w:val="007458D6"/>
    <w:rsid w:val="00745E0B"/>
    <w:rsid w:val="00756572"/>
    <w:rsid w:val="007644A0"/>
    <w:rsid w:val="00767799"/>
    <w:rsid w:val="00771373"/>
    <w:rsid w:val="00775508"/>
    <w:rsid w:val="00781347"/>
    <w:rsid w:val="00782B32"/>
    <w:rsid w:val="00793071"/>
    <w:rsid w:val="007A652F"/>
    <w:rsid w:val="007B3628"/>
    <w:rsid w:val="007B60D9"/>
    <w:rsid w:val="007B6FA8"/>
    <w:rsid w:val="007B7E67"/>
    <w:rsid w:val="007C45A7"/>
    <w:rsid w:val="007C50BD"/>
    <w:rsid w:val="007D11C0"/>
    <w:rsid w:val="007F5750"/>
    <w:rsid w:val="0080077F"/>
    <w:rsid w:val="00801266"/>
    <w:rsid w:val="008020AF"/>
    <w:rsid w:val="0081454F"/>
    <w:rsid w:val="008210EA"/>
    <w:rsid w:val="00823E5E"/>
    <w:rsid w:val="00824805"/>
    <w:rsid w:val="008266E4"/>
    <w:rsid w:val="00830342"/>
    <w:rsid w:val="00830419"/>
    <w:rsid w:val="008461A8"/>
    <w:rsid w:val="00850754"/>
    <w:rsid w:val="00852D81"/>
    <w:rsid w:val="00856F57"/>
    <w:rsid w:val="00861BA9"/>
    <w:rsid w:val="0087437E"/>
    <w:rsid w:val="008875BB"/>
    <w:rsid w:val="00891080"/>
    <w:rsid w:val="008B311A"/>
    <w:rsid w:val="008C4B01"/>
    <w:rsid w:val="008C51FE"/>
    <w:rsid w:val="008C7DDA"/>
    <w:rsid w:val="008D1E51"/>
    <w:rsid w:val="008D401A"/>
    <w:rsid w:val="008F52DC"/>
    <w:rsid w:val="00900595"/>
    <w:rsid w:val="009045EA"/>
    <w:rsid w:val="00912466"/>
    <w:rsid w:val="0091255B"/>
    <w:rsid w:val="00912B89"/>
    <w:rsid w:val="00916AA1"/>
    <w:rsid w:val="00920112"/>
    <w:rsid w:val="00922439"/>
    <w:rsid w:val="00924D3D"/>
    <w:rsid w:val="00926217"/>
    <w:rsid w:val="00930326"/>
    <w:rsid w:val="009307C3"/>
    <w:rsid w:val="00933667"/>
    <w:rsid w:val="009438D0"/>
    <w:rsid w:val="009447AA"/>
    <w:rsid w:val="00946D81"/>
    <w:rsid w:val="0095219C"/>
    <w:rsid w:val="00953B46"/>
    <w:rsid w:val="009566AB"/>
    <w:rsid w:val="00957182"/>
    <w:rsid w:val="00957B7C"/>
    <w:rsid w:val="00983DA5"/>
    <w:rsid w:val="00990046"/>
    <w:rsid w:val="009A52B3"/>
    <w:rsid w:val="009A5F50"/>
    <w:rsid w:val="009B02B1"/>
    <w:rsid w:val="009B1F29"/>
    <w:rsid w:val="009B36DB"/>
    <w:rsid w:val="009C39E7"/>
    <w:rsid w:val="009C572A"/>
    <w:rsid w:val="009C5980"/>
    <w:rsid w:val="009C5B44"/>
    <w:rsid w:val="009D7AB8"/>
    <w:rsid w:val="009E2EA2"/>
    <w:rsid w:val="009F3AA6"/>
    <w:rsid w:val="00A009F7"/>
    <w:rsid w:val="00A148D5"/>
    <w:rsid w:val="00A14D12"/>
    <w:rsid w:val="00A15876"/>
    <w:rsid w:val="00A23883"/>
    <w:rsid w:val="00A2618B"/>
    <w:rsid w:val="00A34551"/>
    <w:rsid w:val="00A43649"/>
    <w:rsid w:val="00A46E65"/>
    <w:rsid w:val="00A47002"/>
    <w:rsid w:val="00A529B9"/>
    <w:rsid w:val="00A600FA"/>
    <w:rsid w:val="00A739AE"/>
    <w:rsid w:val="00A8265C"/>
    <w:rsid w:val="00A86C4D"/>
    <w:rsid w:val="00A86EA0"/>
    <w:rsid w:val="00A94928"/>
    <w:rsid w:val="00AA3498"/>
    <w:rsid w:val="00AA3C3E"/>
    <w:rsid w:val="00AA7458"/>
    <w:rsid w:val="00AA7788"/>
    <w:rsid w:val="00AB0AFE"/>
    <w:rsid w:val="00AC0121"/>
    <w:rsid w:val="00AC5D99"/>
    <w:rsid w:val="00AC66A7"/>
    <w:rsid w:val="00AD6372"/>
    <w:rsid w:val="00AE0382"/>
    <w:rsid w:val="00AE08A4"/>
    <w:rsid w:val="00AE42F5"/>
    <w:rsid w:val="00B00A3D"/>
    <w:rsid w:val="00B02820"/>
    <w:rsid w:val="00B037A3"/>
    <w:rsid w:val="00B03C7D"/>
    <w:rsid w:val="00B0499D"/>
    <w:rsid w:val="00B054C8"/>
    <w:rsid w:val="00B155BC"/>
    <w:rsid w:val="00B20460"/>
    <w:rsid w:val="00B25AB8"/>
    <w:rsid w:val="00B351EE"/>
    <w:rsid w:val="00B421C5"/>
    <w:rsid w:val="00B44EEF"/>
    <w:rsid w:val="00B4603D"/>
    <w:rsid w:val="00B47160"/>
    <w:rsid w:val="00B622BA"/>
    <w:rsid w:val="00B63166"/>
    <w:rsid w:val="00B635F1"/>
    <w:rsid w:val="00B63B2D"/>
    <w:rsid w:val="00B642A3"/>
    <w:rsid w:val="00B64592"/>
    <w:rsid w:val="00B6465F"/>
    <w:rsid w:val="00B72098"/>
    <w:rsid w:val="00B81538"/>
    <w:rsid w:val="00B82CC5"/>
    <w:rsid w:val="00B87120"/>
    <w:rsid w:val="00B94B4F"/>
    <w:rsid w:val="00B94C66"/>
    <w:rsid w:val="00B951B9"/>
    <w:rsid w:val="00BA1804"/>
    <w:rsid w:val="00BA3141"/>
    <w:rsid w:val="00BB7A72"/>
    <w:rsid w:val="00BC32D2"/>
    <w:rsid w:val="00BC357C"/>
    <w:rsid w:val="00BC4BB8"/>
    <w:rsid w:val="00BD381F"/>
    <w:rsid w:val="00BF0D27"/>
    <w:rsid w:val="00BF374E"/>
    <w:rsid w:val="00C02901"/>
    <w:rsid w:val="00C02DDF"/>
    <w:rsid w:val="00C057E1"/>
    <w:rsid w:val="00C06516"/>
    <w:rsid w:val="00C07A66"/>
    <w:rsid w:val="00C109B8"/>
    <w:rsid w:val="00C21497"/>
    <w:rsid w:val="00C34071"/>
    <w:rsid w:val="00C34760"/>
    <w:rsid w:val="00C35076"/>
    <w:rsid w:val="00C45444"/>
    <w:rsid w:val="00C539CF"/>
    <w:rsid w:val="00C57765"/>
    <w:rsid w:val="00C60C08"/>
    <w:rsid w:val="00C64744"/>
    <w:rsid w:val="00C74AA8"/>
    <w:rsid w:val="00C80608"/>
    <w:rsid w:val="00C84282"/>
    <w:rsid w:val="00C8482F"/>
    <w:rsid w:val="00C93E67"/>
    <w:rsid w:val="00CA1C4C"/>
    <w:rsid w:val="00CA3FAB"/>
    <w:rsid w:val="00CA5D27"/>
    <w:rsid w:val="00CA762D"/>
    <w:rsid w:val="00CB7BBE"/>
    <w:rsid w:val="00CC6054"/>
    <w:rsid w:val="00CC6A5A"/>
    <w:rsid w:val="00CD78A5"/>
    <w:rsid w:val="00CF4647"/>
    <w:rsid w:val="00CF631E"/>
    <w:rsid w:val="00CF7ECB"/>
    <w:rsid w:val="00D03EEB"/>
    <w:rsid w:val="00D06663"/>
    <w:rsid w:val="00D07159"/>
    <w:rsid w:val="00D07536"/>
    <w:rsid w:val="00D12E9B"/>
    <w:rsid w:val="00D14BD5"/>
    <w:rsid w:val="00D21B22"/>
    <w:rsid w:val="00D22B05"/>
    <w:rsid w:val="00D3043A"/>
    <w:rsid w:val="00D34173"/>
    <w:rsid w:val="00D355F3"/>
    <w:rsid w:val="00D41763"/>
    <w:rsid w:val="00D61D12"/>
    <w:rsid w:val="00D62E85"/>
    <w:rsid w:val="00D64177"/>
    <w:rsid w:val="00D730DD"/>
    <w:rsid w:val="00D82B92"/>
    <w:rsid w:val="00D844DB"/>
    <w:rsid w:val="00D845CE"/>
    <w:rsid w:val="00D846A3"/>
    <w:rsid w:val="00D846D9"/>
    <w:rsid w:val="00D86C26"/>
    <w:rsid w:val="00D8713E"/>
    <w:rsid w:val="00D87679"/>
    <w:rsid w:val="00D9037E"/>
    <w:rsid w:val="00D920E3"/>
    <w:rsid w:val="00DA0A15"/>
    <w:rsid w:val="00DA3393"/>
    <w:rsid w:val="00DA3B31"/>
    <w:rsid w:val="00DC39CE"/>
    <w:rsid w:val="00DD1BA5"/>
    <w:rsid w:val="00DD2336"/>
    <w:rsid w:val="00DD278B"/>
    <w:rsid w:val="00DD5869"/>
    <w:rsid w:val="00DF6351"/>
    <w:rsid w:val="00DF6410"/>
    <w:rsid w:val="00E0469D"/>
    <w:rsid w:val="00E10744"/>
    <w:rsid w:val="00E15E94"/>
    <w:rsid w:val="00E21E44"/>
    <w:rsid w:val="00E22694"/>
    <w:rsid w:val="00E2769D"/>
    <w:rsid w:val="00E35467"/>
    <w:rsid w:val="00E4128A"/>
    <w:rsid w:val="00E4545B"/>
    <w:rsid w:val="00E47C52"/>
    <w:rsid w:val="00E51AAC"/>
    <w:rsid w:val="00E51B02"/>
    <w:rsid w:val="00E52F42"/>
    <w:rsid w:val="00E56E51"/>
    <w:rsid w:val="00E659B1"/>
    <w:rsid w:val="00E66061"/>
    <w:rsid w:val="00E71B65"/>
    <w:rsid w:val="00E736EE"/>
    <w:rsid w:val="00E866F8"/>
    <w:rsid w:val="00E90CDE"/>
    <w:rsid w:val="00E91A86"/>
    <w:rsid w:val="00E92A48"/>
    <w:rsid w:val="00E932BA"/>
    <w:rsid w:val="00E95329"/>
    <w:rsid w:val="00E97668"/>
    <w:rsid w:val="00EA01D6"/>
    <w:rsid w:val="00EA38F8"/>
    <w:rsid w:val="00EA49EF"/>
    <w:rsid w:val="00EA668E"/>
    <w:rsid w:val="00ED0B5A"/>
    <w:rsid w:val="00ED3626"/>
    <w:rsid w:val="00EE50E9"/>
    <w:rsid w:val="00EE7ABD"/>
    <w:rsid w:val="00EF2F98"/>
    <w:rsid w:val="00EF4E81"/>
    <w:rsid w:val="00EF6D8E"/>
    <w:rsid w:val="00F210B8"/>
    <w:rsid w:val="00F23370"/>
    <w:rsid w:val="00F326C7"/>
    <w:rsid w:val="00F37754"/>
    <w:rsid w:val="00F41E01"/>
    <w:rsid w:val="00F42977"/>
    <w:rsid w:val="00F57803"/>
    <w:rsid w:val="00F65373"/>
    <w:rsid w:val="00F71F2C"/>
    <w:rsid w:val="00F729D5"/>
    <w:rsid w:val="00F73C97"/>
    <w:rsid w:val="00F75DD5"/>
    <w:rsid w:val="00F7783E"/>
    <w:rsid w:val="00F85827"/>
    <w:rsid w:val="00F91299"/>
    <w:rsid w:val="00F92F99"/>
    <w:rsid w:val="00FA21EA"/>
    <w:rsid w:val="00FB3B14"/>
    <w:rsid w:val="00FB78BF"/>
    <w:rsid w:val="00FC47C8"/>
    <w:rsid w:val="00FC51C8"/>
    <w:rsid w:val="00FD217F"/>
    <w:rsid w:val="00FE1CEF"/>
    <w:rsid w:val="00FE7C5C"/>
    <w:rsid w:val="00FF6158"/>
    <w:rsid w:val="00FF7333"/>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CE3C34E"/>
  <w14:defaultImageDpi w14:val="300"/>
  <w15:docId w15:val="{435DAA7E-862E-DC4E-83C5-1F2BE2C7BC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D1BA5"/>
    <w:pPr>
      <w:spacing w:line="360" w:lineRule="atLeast"/>
      <w:jc w:val="both"/>
    </w:pPr>
    <w:rPr>
      <w:rFonts w:ascii="Helvetica" w:eastAsia="Times New Roman" w:hAnsi="Helvetica" w:cs="Times New Roman"/>
      <w:sz w:val="22"/>
      <w:szCs w:val="20"/>
    </w:rPr>
  </w:style>
  <w:style w:type="paragraph" w:styleId="berschrift1">
    <w:name w:val="heading 1"/>
    <w:basedOn w:val="Standard"/>
    <w:next w:val="Standard"/>
    <w:link w:val="berschrift1Zchn"/>
    <w:uiPriority w:val="9"/>
    <w:qFormat/>
    <w:rsid w:val="00B82CC5"/>
    <w:pPr>
      <w:spacing w:before="480" w:line="480" w:lineRule="atLeast"/>
      <w:outlineLvl w:val="0"/>
    </w:pPr>
    <w:rPr>
      <w:sz w:val="44"/>
      <w:szCs w:val="44"/>
    </w:rPr>
  </w:style>
  <w:style w:type="paragraph" w:styleId="berschrift2">
    <w:name w:val="heading 2"/>
    <w:basedOn w:val="Standard"/>
    <w:next w:val="Standard"/>
    <w:link w:val="berschrift2Zchn"/>
    <w:uiPriority w:val="9"/>
    <w:unhideWhenUsed/>
    <w:qFormat/>
    <w:rsid w:val="005621FC"/>
    <w:pPr>
      <w:spacing w:after="120"/>
      <w:outlineLvl w:val="1"/>
    </w:pPr>
    <w:rPr>
      <w:sz w:val="36"/>
      <w:szCs w:val="36"/>
    </w:rPr>
  </w:style>
  <w:style w:type="paragraph" w:styleId="berschrift3">
    <w:name w:val="heading 3"/>
    <w:basedOn w:val="Standard"/>
    <w:next w:val="Standard"/>
    <w:link w:val="berschrift3Zchn"/>
    <w:uiPriority w:val="9"/>
    <w:semiHidden/>
    <w:unhideWhenUsed/>
    <w:qFormat/>
    <w:rsid w:val="00063D5E"/>
    <w:pPr>
      <w:keepNext/>
      <w:keepLines/>
      <w:numPr>
        <w:ilvl w:val="2"/>
        <w:numId w:val="2"/>
      </w:numPr>
      <w:spacing w:before="200"/>
      <w:outlineLvl w:val="2"/>
    </w:pPr>
    <w:rPr>
      <w:rFonts w:asciiTheme="majorHAnsi" w:eastAsiaTheme="majorEastAsia" w:hAnsiTheme="majorHAnsi" w:cstheme="majorBidi"/>
      <w:b/>
      <w:bCs/>
      <w:color w:val="4F81BD" w:themeColor="accent1"/>
    </w:rPr>
  </w:style>
  <w:style w:type="paragraph" w:styleId="berschrift4">
    <w:name w:val="heading 4"/>
    <w:basedOn w:val="Standard"/>
    <w:next w:val="Standard"/>
    <w:link w:val="berschrift4Zchn"/>
    <w:uiPriority w:val="9"/>
    <w:semiHidden/>
    <w:unhideWhenUsed/>
    <w:qFormat/>
    <w:rsid w:val="00063D5E"/>
    <w:pPr>
      <w:keepNext/>
      <w:keepLines/>
      <w:numPr>
        <w:ilvl w:val="3"/>
        <w:numId w:val="2"/>
      </w:numPr>
      <w:spacing w:before="200"/>
      <w:outlineLvl w:val="3"/>
    </w:pPr>
    <w:rPr>
      <w:rFonts w:asciiTheme="majorHAnsi" w:eastAsiaTheme="majorEastAsia" w:hAnsiTheme="majorHAnsi" w:cstheme="majorBidi"/>
      <w:b/>
      <w:bCs/>
      <w:i/>
      <w:iCs/>
      <w:color w:val="4F81BD" w:themeColor="accent1"/>
    </w:rPr>
  </w:style>
  <w:style w:type="paragraph" w:styleId="berschrift5">
    <w:name w:val="heading 5"/>
    <w:basedOn w:val="Standard"/>
    <w:next w:val="Standard"/>
    <w:link w:val="berschrift5Zchn"/>
    <w:uiPriority w:val="9"/>
    <w:semiHidden/>
    <w:unhideWhenUsed/>
    <w:qFormat/>
    <w:rsid w:val="00063D5E"/>
    <w:pPr>
      <w:keepNext/>
      <w:keepLines/>
      <w:numPr>
        <w:ilvl w:val="4"/>
        <w:numId w:val="2"/>
      </w:numPr>
      <w:spacing w:before="200"/>
      <w:outlineLvl w:val="4"/>
    </w:pPr>
    <w:rPr>
      <w:rFonts w:asciiTheme="majorHAnsi" w:eastAsiaTheme="majorEastAsia" w:hAnsiTheme="majorHAnsi" w:cstheme="majorBidi"/>
      <w:color w:val="243F60" w:themeColor="accent1" w:themeShade="7F"/>
    </w:rPr>
  </w:style>
  <w:style w:type="paragraph" w:styleId="berschrift6">
    <w:name w:val="heading 6"/>
    <w:basedOn w:val="Standard"/>
    <w:next w:val="Standard"/>
    <w:link w:val="berschrift6Zchn"/>
    <w:uiPriority w:val="9"/>
    <w:semiHidden/>
    <w:unhideWhenUsed/>
    <w:qFormat/>
    <w:rsid w:val="00063D5E"/>
    <w:pPr>
      <w:keepNext/>
      <w:keepLines/>
      <w:numPr>
        <w:ilvl w:val="5"/>
        <w:numId w:val="2"/>
      </w:numPr>
      <w:spacing w:before="200"/>
      <w:outlineLvl w:val="5"/>
    </w:pPr>
    <w:rPr>
      <w:rFonts w:asciiTheme="majorHAnsi" w:eastAsiaTheme="majorEastAsia" w:hAnsiTheme="majorHAnsi" w:cstheme="majorBidi"/>
      <w:i/>
      <w:iCs/>
      <w:color w:val="243F60" w:themeColor="accent1" w:themeShade="7F"/>
    </w:rPr>
  </w:style>
  <w:style w:type="paragraph" w:styleId="berschrift7">
    <w:name w:val="heading 7"/>
    <w:basedOn w:val="Standard"/>
    <w:next w:val="Standard"/>
    <w:link w:val="berschrift7Zchn"/>
    <w:uiPriority w:val="9"/>
    <w:semiHidden/>
    <w:unhideWhenUsed/>
    <w:qFormat/>
    <w:rsid w:val="00063D5E"/>
    <w:pPr>
      <w:keepNext/>
      <w:keepLines/>
      <w:numPr>
        <w:ilvl w:val="6"/>
        <w:numId w:val="2"/>
      </w:numPr>
      <w:spacing w:before="20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9"/>
    <w:semiHidden/>
    <w:unhideWhenUsed/>
    <w:qFormat/>
    <w:rsid w:val="00063D5E"/>
    <w:pPr>
      <w:keepNext/>
      <w:keepLines/>
      <w:numPr>
        <w:ilvl w:val="7"/>
        <w:numId w:val="2"/>
      </w:numPr>
      <w:spacing w:before="200"/>
      <w:outlineLvl w:val="7"/>
    </w:pPr>
    <w:rPr>
      <w:rFonts w:asciiTheme="majorHAnsi" w:eastAsiaTheme="majorEastAsia" w:hAnsiTheme="majorHAnsi" w:cstheme="majorBidi"/>
      <w:color w:val="404040" w:themeColor="text1" w:themeTint="BF"/>
      <w:sz w:val="20"/>
    </w:rPr>
  </w:style>
  <w:style w:type="paragraph" w:styleId="berschrift9">
    <w:name w:val="heading 9"/>
    <w:basedOn w:val="Standard"/>
    <w:next w:val="Standard"/>
    <w:link w:val="berschrift9Zchn"/>
    <w:uiPriority w:val="9"/>
    <w:semiHidden/>
    <w:unhideWhenUsed/>
    <w:qFormat/>
    <w:rsid w:val="00063D5E"/>
    <w:pPr>
      <w:keepNext/>
      <w:keepLines/>
      <w:numPr>
        <w:ilvl w:val="8"/>
        <w:numId w:val="2"/>
      </w:numPr>
      <w:spacing w:before="200"/>
      <w:outlineLvl w:val="8"/>
    </w:pPr>
    <w:rPr>
      <w:rFonts w:asciiTheme="majorHAnsi" w:eastAsiaTheme="majorEastAsia" w:hAnsiTheme="majorHAnsi" w:cstheme="majorBidi"/>
      <w:i/>
      <w:iCs/>
      <w:color w:val="404040" w:themeColor="text1" w:themeTint="BF"/>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Standard"/>
    <w:link w:val="FuzeileZchn"/>
    <w:uiPriority w:val="99"/>
    <w:unhideWhenUsed/>
    <w:rsid w:val="00D82B92"/>
    <w:pPr>
      <w:tabs>
        <w:tab w:val="center" w:pos="4536"/>
        <w:tab w:val="right" w:pos="9072"/>
      </w:tabs>
    </w:pPr>
  </w:style>
  <w:style w:type="character" w:customStyle="1" w:styleId="FuzeileZchn">
    <w:name w:val="Fußzeile Zchn"/>
    <w:basedOn w:val="Absatz-Standardschriftart"/>
    <w:link w:val="Fuzeile"/>
    <w:uiPriority w:val="99"/>
    <w:rsid w:val="00D82B92"/>
    <w:rPr>
      <w:rFonts w:ascii="Helvetica Neue" w:eastAsia="Times New Roman" w:hAnsi="Helvetica Neue" w:cs="Times New Roman"/>
      <w:sz w:val="22"/>
      <w:szCs w:val="20"/>
    </w:rPr>
  </w:style>
  <w:style w:type="character" w:styleId="Seitenzahl">
    <w:name w:val="page number"/>
    <w:basedOn w:val="Absatz-Standardschriftart"/>
    <w:uiPriority w:val="99"/>
    <w:semiHidden/>
    <w:unhideWhenUsed/>
    <w:rsid w:val="00D82B92"/>
  </w:style>
  <w:style w:type="paragraph" w:styleId="Listenabsatz">
    <w:name w:val="List Paragraph"/>
    <w:basedOn w:val="Standard"/>
    <w:uiPriority w:val="34"/>
    <w:qFormat/>
    <w:rsid w:val="00063D5E"/>
    <w:pPr>
      <w:ind w:left="720"/>
      <w:contextualSpacing/>
    </w:pPr>
  </w:style>
  <w:style w:type="character" w:customStyle="1" w:styleId="berschrift1Zchn">
    <w:name w:val="Überschrift 1 Zchn"/>
    <w:basedOn w:val="Absatz-Standardschriftart"/>
    <w:link w:val="berschrift1"/>
    <w:uiPriority w:val="9"/>
    <w:rsid w:val="00B82CC5"/>
    <w:rPr>
      <w:rFonts w:ascii="Helvetica Neue" w:eastAsia="Times New Roman" w:hAnsi="Helvetica Neue" w:cs="Times New Roman"/>
      <w:sz w:val="44"/>
      <w:szCs w:val="44"/>
    </w:rPr>
  </w:style>
  <w:style w:type="paragraph" w:styleId="Titel">
    <w:name w:val="Title"/>
    <w:basedOn w:val="Standard"/>
    <w:next w:val="Standard"/>
    <w:link w:val="TitelZchn"/>
    <w:uiPriority w:val="10"/>
    <w:qFormat/>
    <w:rsid w:val="00277594"/>
    <w:pPr>
      <w:pBdr>
        <w:bottom w:val="single" w:sz="8" w:space="4" w:color="000000" w:themeColor="text1"/>
      </w:pBdr>
      <w:spacing w:after="300" w:line="240" w:lineRule="auto"/>
      <w:contextualSpacing/>
    </w:pPr>
    <w:rPr>
      <w:rFonts w:ascii="Arial" w:eastAsiaTheme="majorEastAsia" w:hAnsi="Arial" w:cstheme="majorBidi"/>
      <w:color w:val="000000" w:themeColor="text1"/>
      <w:spacing w:val="5"/>
      <w:kern w:val="28"/>
      <w:sz w:val="52"/>
      <w:szCs w:val="52"/>
    </w:rPr>
  </w:style>
  <w:style w:type="character" w:customStyle="1" w:styleId="berschrift2Zchn">
    <w:name w:val="Überschrift 2 Zchn"/>
    <w:basedOn w:val="Absatz-Standardschriftart"/>
    <w:link w:val="berschrift2"/>
    <w:uiPriority w:val="9"/>
    <w:rsid w:val="005621FC"/>
    <w:rPr>
      <w:rFonts w:ascii="Helvetica Neue" w:eastAsia="Times New Roman" w:hAnsi="Helvetica Neue" w:cs="Times New Roman"/>
      <w:sz w:val="36"/>
      <w:szCs w:val="36"/>
    </w:rPr>
  </w:style>
  <w:style w:type="character" w:customStyle="1" w:styleId="berschrift3Zchn">
    <w:name w:val="Überschrift 3 Zchn"/>
    <w:basedOn w:val="Absatz-Standardschriftart"/>
    <w:link w:val="berschrift3"/>
    <w:uiPriority w:val="9"/>
    <w:semiHidden/>
    <w:rsid w:val="00063D5E"/>
    <w:rPr>
      <w:rFonts w:asciiTheme="majorHAnsi" w:eastAsiaTheme="majorEastAsia" w:hAnsiTheme="majorHAnsi" w:cstheme="majorBidi"/>
      <w:b/>
      <w:bCs/>
      <w:color w:val="4F81BD" w:themeColor="accent1"/>
      <w:sz w:val="22"/>
      <w:szCs w:val="20"/>
    </w:rPr>
  </w:style>
  <w:style w:type="character" w:customStyle="1" w:styleId="berschrift4Zchn">
    <w:name w:val="Überschrift 4 Zchn"/>
    <w:basedOn w:val="Absatz-Standardschriftart"/>
    <w:link w:val="berschrift4"/>
    <w:uiPriority w:val="9"/>
    <w:semiHidden/>
    <w:rsid w:val="00063D5E"/>
    <w:rPr>
      <w:rFonts w:asciiTheme="majorHAnsi" w:eastAsiaTheme="majorEastAsia" w:hAnsiTheme="majorHAnsi" w:cstheme="majorBidi"/>
      <w:b/>
      <w:bCs/>
      <w:i/>
      <w:iCs/>
      <w:color w:val="4F81BD" w:themeColor="accent1"/>
      <w:sz w:val="22"/>
      <w:szCs w:val="20"/>
    </w:rPr>
  </w:style>
  <w:style w:type="character" w:customStyle="1" w:styleId="berschrift5Zchn">
    <w:name w:val="Überschrift 5 Zchn"/>
    <w:basedOn w:val="Absatz-Standardschriftart"/>
    <w:link w:val="berschrift5"/>
    <w:uiPriority w:val="9"/>
    <w:semiHidden/>
    <w:rsid w:val="00063D5E"/>
    <w:rPr>
      <w:rFonts w:asciiTheme="majorHAnsi" w:eastAsiaTheme="majorEastAsia" w:hAnsiTheme="majorHAnsi" w:cstheme="majorBidi"/>
      <w:color w:val="243F60" w:themeColor="accent1" w:themeShade="7F"/>
      <w:sz w:val="22"/>
      <w:szCs w:val="20"/>
    </w:rPr>
  </w:style>
  <w:style w:type="character" w:customStyle="1" w:styleId="berschrift6Zchn">
    <w:name w:val="Überschrift 6 Zchn"/>
    <w:basedOn w:val="Absatz-Standardschriftart"/>
    <w:link w:val="berschrift6"/>
    <w:uiPriority w:val="9"/>
    <w:semiHidden/>
    <w:rsid w:val="00063D5E"/>
    <w:rPr>
      <w:rFonts w:asciiTheme="majorHAnsi" w:eastAsiaTheme="majorEastAsia" w:hAnsiTheme="majorHAnsi" w:cstheme="majorBidi"/>
      <w:i/>
      <w:iCs/>
      <w:color w:val="243F60" w:themeColor="accent1" w:themeShade="7F"/>
      <w:sz w:val="22"/>
      <w:szCs w:val="20"/>
    </w:rPr>
  </w:style>
  <w:style w:type="character" w:customStyle="1" w:styleId="berschrift7Zchn">
    <w:name w:val="Überschrift 7 Zchn"/>
    <w:basedOn w:val="Absatz-Standardschriftart"/>
    <w:link w:val="berschrift7"/>
    <w:uiPriority w:val="9"/>
    <w:semiHidden/>
    <w:rsid w:val="00063D5E"/>
    <w:rPr>
      <w:rFonts w:asciiTheme="majorHAnsi" w:eastAsiaTheme="majorEastAsia" w:hAnsiTheme="majorHAnsi" w:cstheme="majorBidi"/>
      <w:i/>
      <w:iCs/>
      <w:color w:val="404040" w:themeColor="text1" w:themeTint="BF"/>
      <w:sz w:val="22"/>
      <w:szCs w:val="20"/>
    </w:rPr>
  </w:style>
  <w:style w:type="character" w:customStyle="1" w:styleId="berschrift8Zchn">
    <w:name w:val="Überschrift 8 Zchn"/>
    <w:basedOn w:val="Absatz-Standardschriftart"/>
    <w:link w:val="berschrift8"/>
    <w:uiPriority w:val="9"/>
    <w:semiHidden/>
    <w:rsid w:val="00063D5E"/>
    <w:rPr>
      <w:rFonts w:asciiTheme="majorHAnsi" w:eastAsiaTheme="majorEastAsia" w:hAnsiTheme="majorHAnsi" w:cstheme="majorBidi"/>
      <w:color w:val="404040" w:themeColor="text1" w:themeTint="BF"/>
      <w:sz w:val="20"/>
      <w:szCs w:val="20"/>
    </w:rPr>
  </w:style>
  <w:style w:type="character" w:customStyle="1" w:styleId="berschrift9Zchn">
    <w:name w:val="Überschrift 9 Zchn"/>
    <w:basedOn w:val="Absatz-Standardschriftart"/>
    <w:link w:val="berschrift9"/>
    <w:uiPriority w:val="9"/>
    <w:semiHidden/>
    <w:rsid w:val="00063D5E"/>
    <w:rPr>
      <w:rFonts w:asciiTheme="majorHAnsi" w:eastAsiaTheme="majorEastAsia" w:hAnsiTheme="majorHAnsi" w:cstheme="majorBidi"/>
      <w:i/>
      <w:iCs/>
      <w:color w:val="404040" w:themeColor="text1" w:themeTint="BF"/>
      <w:sz w:val="20"/>
      <w:szCs w:val="20"/>
    </w:rPr>
  </w:style>
  <w:style w:type="character" w:customStyle="1" w:styleId="TitelZchn">
    <w:name w:val="Titel Zchn"/>
    <w:basedOn w:val="Absatz-Standardschriftart"/>
    <w:link w:val="Titel"/>
    <w:uiPriority w:val="10"/>
    <w:rsid w:val="00277594"/>
    <w:rPr>
      <w:rFonts w:ascii="Arial" w:eastAsiaTheme="majorEastAsia" w:hAnsi="Arial" w:cstheme="majorBidi"/>
      <w:color w:val="000000" w:themeColor="text1"/>
      <w:spacing w:val="5"/>
      <w:kern w:val="28"/>
      <w:sz w:val="52"/>
      <w:szCs w:val="52"/>
    </w:rPr>
  </w:style>
  <w:style w:type="paragraph" w:styleId="Verzeichnis1">
    <w:name w:val="toc 1"/>
    <w:basedOn w:val="Standard"/>
    <w:next w:val="Standard"/>
    <w:autoRedefine/>
    <w:uiPriority w:val="39"/>
    <w:unhideWhenUsed/>
    <w:rsid w:val="00063D5E"/>
  </w:style>
  <w:style w:type="paragraph" w:styleId="Verzeichnis2">
    <w:name w:val="toc 2"/>
    <w:basedOn w:val="Standard"/>
    <w:next w:val="Standard"/>
    <w:autoRedefine/>
    <w:uiPriority w:val="39"/>
    <w:unhideWhenUsed/>
    <w:rsid w:val="00063D5E"/>
    <w:pPr>
      <w:ind w:left="220"/>
    </w:pPr>
  </w:style>
  <w:style w:type="paragraph" w:styleId="Verzeichnis3">
    <w:name w:val="toc 3"/>
    <w:basedOn w:val="Standard"/>
    <w:next w:val="Standard"/>
    <w:autoRedefine/>
    <w:uiPriority w:val="39"/>
    <w:unhideWhenUsed/>
    <w:rsid w:val="00063D5E"/>
    <w:pPr>
      <w:ind w:left="440"/>
    </w:pPr>
  </w:style>
  <w:style w:type="paragraph" w:styleId="Verzeichnis4">
    <w:name w:val="toc 4"/>
    <w:basedOn w:val="Standard"/>
    <w:next w:val="Standard"/>
    <w:autoRedefine/>
    <w:uiPriority w:val="39"/>
    <w:unhideWhenUsed/>
    <w:rsid w:val="00063D5E"/>
    <w:pPr>
      <w:ind w:left="660"/>
    </w:pPr>
  </w:style>
  <w:style w:type="paragraph" w:styleId="Verzeichnis5">
    <w:name w:val="toc 5"/>
    <w:basedOn w:val="Standard"/>
    <w:next w:val="Standard"/>
    <w:autoRedefine/>
    <w:uiPriority w:val="39"/>
    <w:unhideWhenUsed/>
    <w:rsid w:val="00063D5E"/>
    <w:pPr>
      <w:ind w:left="880"/>
    </w:pPr>
  </w:style>
  <w:style w:type="paragraph" w:styleId="Verzeichnis6">
    <w:name w:val="toc 6"/>
    <w:basedOn w:val="Standard"/>
    <w:next w:val="Standard"/>
    <w:autoRedefine/>
    <w:uiPriority w:val="39"/>
    <w:unhideWhenUsed/>
    <w:rsid w:val="00063D5E"/>
    <w:pPr>
      <w:ind w:left="1100"/>
    </w:pPr>
  </w:style>
  <w:style w:type="paragraph" w:styleId="Verzeichnis7">
    <w:name w:val="toc 7"/>
    <w:basedOn w:val="Standard"/>
    <w:next w:val="Standard"/>
    <w:autoRedefine/>
    <w:uiPriority w:val="39"/>
    <w:unhideWhenUsed/>
    <w:rsid w:val="00063D5E"/>
    <w:pPr>
      <w:ind w:left="1320"/>
    </w:pPr>
  </w:style>
  <w:style w:type="paragraph" w:styleId="Verzeichnis8">
    <w:name w:val="toc 8"/>
    <w:basedOn w:val="Standard"/>
    <w:next w:val="Standard"/>
    <w:autoRedefine/>
    <w:uiPriority w:val="39"/>
    <w:unhideWhenUsed/>
    <w:rsid w:val="00063D5E"/>
    <w:pPr>
      <w:ind w:left="1540"/>
    </w:pPr>
  </w:style>
  <w:style w:type="paragraph" w:styleId="Verzeichnis9">
    <w:name w:val="toc 9"/>
    <w:basedOn w:val="Standard"/>
    <w:next w:val="Standard"/>
    <w:autoRedefine/>
    <w:uiPriority w:val="39"/>
    <w:unhideWhenUsed/>
    <w:rsid w:val="00063D5E"/>
    <w:pPr>
      <w:ind w:left="1760"/>
    </w:pPr>
  </w:style>
  <w:style w:type="character" w:styleId="Hyperlink">
    <w:name w:val="Hyperlink"/>
    <w:basedOn w:val="Absatz-Standardschriftart"/>
    <w:uiPriority w:val="99"/>
    <w:unhideWhenUsed/>
    <w:rsid w:val="007B7E67"/>
    <w:rPr>
      <w:color w:val="0000FF" w:themeColor="hyperlink"/>
      <w:u w:val="single"/>
    </w:rPr>
  </w:style>
  <w:style w:type="paragraph" w:styleId="Kopfzeile">
    <w:name w:val="header"/>
    <w:basedOn w:val="Standard"/>
    <w:link w:val="KopfzeileZchn"/>
    <w:uiPriority w:val="99"/>
    <w:unhideWhenUsed/>
    <w:rsid w:val="009B36DB"/>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9B36DB"/>
    <w:rPr>
      <w:rFonts w:ascii="Helvetica Neue" w:eastAsia="Times New Roman" w:hAnsi="Helvetica Neue" w:cs="Times New Roman"/>
      <w:sz w:val="22"/>
      <w:szCs w:val="20"/>
    </w:rPr>
  </w:style>
  <w:style w:type="character" w:styleId="BesuchterLink">
    <w:name w:val="FollowedHyperlink"/>
    <w:basedOn w:val="Absatz-Standardschriftart"/>
    <w:uiPriority w:val="99"/>
    <w:semiHidden/>
    <w:unhideWhenUsed/>
    <w:rsid w:val="003727A7"/>
    <w:rPr>
      <w:color w:val="800080" w:themeColor="followedHyperlink"/>
      <w:u w:val="single"/>
    </w:rPr>
  </w:style>
  <w:style w:type="paragraph" w:styleId="Sprechblasentext">
    <w:name w:val="Balloon Text"/>
    <w:basedOn w:val="Standard"/>
    <w:link w:val="SprechblasentextZchn"/>
    <w:uiPriority w:val="99"/>
    <w:semiHidden/>
    <w:unhideWhenUsed/>
    <w:rsid w:val="00473723"/>
    <w:pPr>
      <w:spacing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473723"/>
    <w:rPr>
      <w:rFonts w:ascii="Lucida Grande" w:eastAsia="Times New Roman" w:hAnsi="Lucida Grande" w:cs="Lucida Grande"/>
      <w:sz w:val="18"/>
      <w:szCs w:val="18"/>
    </w:rPr>
  </w:style>
  <w:style w:type="character" w:styleId="NichtaufgelsteErwhnung">
    <w:name w:val="Unresolved Mention"/>
    <w:basedOn w:val="Absatz-Standardschriftart"/>
    <w:uiPriority w:val="99"/>
    <w:semiHidden/>
    <w:unhideWhenUsed/>
    <w:rsid w:val="00EA01D6"/>
    <w:rPr>
      <w:color w:val="605E5C"/>
      <w:shd w:val="clear" w:color="auto" w:fill="E1DFDD"/>
    </w:rPr>
  </w:style>
  <w:style w:type="table" w:styleId="Tabellenraster">
    <w:name w:val="Table Grid"/>
    <w:basedOn w:val="NormaleTabelle"/>
    <w:uiPriority w:val="59"/>
    <w:rsid w:val="005D16C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49406522">
      <w:bodyDiv w:val="1"/>
      <w:marLeft w:val="0"/>
      <w:marRight w:val="0"/>
      <w:marTop w:val="0"/>
      <w:marBottom w:val="0"/>
      <w:divBdr>
        <w:top w:val="none" w:sz="0" w:space="0" w:color="auto"/>
        <w:left w:val="none" w:sz="0" w:space="0" w:color="auto"/>
        <w:bottom w:val="none" w:sz="0" w:space="0" w:color="auto"/>
        <w:right w:val="none" w:sz="0" w:space="0" w:color="auto"/>
      </w:divBdr>
      <w:divsChild>
        <w:div w:id="283536553">
          <w:marLeft w:val="0"/>
          <w:marRight w:val="0"/>
          <w:marTop w:val="0"/>
          <w:marBottom w:val="0"/>
          <w:divBdr>
            <w:top w:val="none" w:sz="0" w:space="0" w:color="auto"/>
            <w:left w:val="none" w:sz="0" w:space="0" w:color="auto"/>
            <w:bottom w:val="none" w:sz="0" w:space="0" w:color="auto"/>
            <w:right w:val="none" w:sz="0" w:space="0" w:color="auto"/>
          </w:divBdr>
          <w:divsChild>
            <w:div w:id="378021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355493">
      <w:bodyDiv w:val="1"/>
      <w:marLeft w:val="0"/>
      <w:marRight w:val="0"/>
      <w:marTop w:val="0"/>
      <w:marBottom w:val="0"/>
      <w:divBdr>
        <w:top w:val="none" w:sz="0" w:space="0" w:color="auto"/>
        <w:left w:val="none" w:sz="0" w:space="0" w:color="auto"/>
        <w:bottom w:val="none" w:sz="0" w:space="0" w:color="auto"/>
        <w:right w:val="none" w:sz="0" w:space="0" w:color="auto"/>
      </w:divBdr>
      <w:divsChild>
        <w:div w:id="2001082542">
          <w:marLeft w:val="0"/>
          <w:marRight w:val="0"/>
          <w:marTop w:val="0"/>
          <w:marBottom w:val="0"/>
          <w:divBdr>
            <w:top w:val="none" w:sz="0" w:space="0" w:color="auto"/>
            <w:left w:val="none" w:sz="0" w:space="0" w:color="auto"/>
            <w:bottom w:val="none" w:sz="0" w:space="0" w:color="auto"/>
            <w:right w:val="none" w:sz="0" w:space="0" w:color="auto"/>
          </w:divBdr>
          <w:divsChild>
            <w:div w:id="896938437">
              <w:marLeft w:val="0"/>
              <w:marRight w:val="0"/>
              <w:marTop w:val="0"/>
              <w:marBottom w:val="0"/>
              <w:divBdr>
                <w:top w:val="none" w:sz="0" w:space="0" w:color="auto"/>
                <w:left w:val="none" w:sz="0" w:space="0" w:color="auto"/>
                <w:bottom w:val="none" w:sz="0" w:space="0" w:color="auto"/>
                <w:right w:val="none" w:sz="0" w:space="0" w:color="auto"/>
              </w:divBdr>
              <w:divsChild>
                <w:div w:id="1475829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yperlink" Target="http://www.wesentliches.at"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879E2C-C5BE-3440-ABE9-5778ECD9E1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450</Words>
  <Characters>2837</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3281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Markus Vonach</dc:creator>
  <cp:keywords/>
  <dc:description/>
  <cp:lastModifiedBy>Tierschutz macht Schule</cp:lastModifiedBy>
  <cp:revision>71</cp:revision>
  <cp:lastPrinted>2021-03-19T09:44:00Z</cp:lastPrinted>
  <dcterms:created xsi:type="dcterms:W3CDTF">2019-03-25T11:11:00Z</dcterms:created>
  <dcterms:modified xsi:type="dcterms:W3CDTF">2025-06-02T05:41:00Z</dcterms:modified>
</cp:coreProperties>
</file>